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B2" w:rsidRPr="006E78B2" w:rsidRDefault="006E78B2" w:rsidP="006E78B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</w:pPr>
      <w:r w:rsidRPr="006E78B2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 xml:space="preserve">CHƯƠNG TRÌNH MÔN HỌC </w:t>
      </w:r>
    </w:p>
    <w:p w:rsidR="006E78B2" w:rsidRPr="006E78B2" w:rsidRDefault="006E78B2" w:rsidP="006E78B2">
      <w:pPr>
        <w:spacing w:after="0" w:line="240" w:lineRule="auto"/>
        <w:jc w:val="center"/>
        <w:rPr>
          <w:rFonts w:ascii=".VnTime" w:eastAsia="Times New Roman" w:hAnsi=".VnTime" w:cs="Times New Roman"/>
          <w:i/>
          <w:iCs/>
          <w:sz w:val="28"/>
          <w:szCs w:val="28"/>
          <w:lang w:val="pt-BR"/>
        </w:rPr>
      </w:pPr>
    </w:p>
    <w:p w:rsidR="006E78B2" w:rsidRPr="006E78B2" w:rsidRDefault="006E78B2" w:rsidP="006E78B2">
      <w:pPr>
        <w:spacing w:after="0" w:line="240" w:lineRule="auto"/>
        <w:jc w:val="center"/>
        <w:rPr>
          <w:rFonts w:ascii=".VnTime" w:eastAsia="Times New Roman" w:hAnsi=".VnTime" w:cs="Times New Roman"/>
          <w:i/>
          <w:iCs/>
          <w:sz w:val="28"/>
          <w:szCs w:val="28"/>
          <w:lang w:val="pt-BR"/>
        </w:rPr>
      </w:pP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Tên môn học 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: </w:t>
      </w:r>
      <w:r w:rsidRPr="006E78B2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Công nghệ sản xuất may công nghiệp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Mã môn học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>: MAYTT411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Thời gian thực hiện môn học: </w:t>
      </w: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30 giờ; (Lý thuyết: 28 giờ; Thực hành, thí nghiệm, thảo luận, bài tập: 0 giờ; Kiểm tra: 2 giờ)</w:t>
      </w:r>
    </w:p>
    <w:p w:rsidR="006E78B2" w:rsidRPr="006E78B2" w:rsidRDefault="006E78B2" w:rsidP="006E78B2">
      <w:pPr>
        <w:numPr>
          <w:ilvl w:val="0"/>
          <w:numId w:val="3"/>
        </w:numPr>
        <w:tabs>
          <w:tab w:val="left" w:pos="397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Vị trí, tính chất của môn học:</w:t>
      </w:r>
    </w:p>
    <w:p w:rsidR="006E78B2" w:rsidRPr="006E78B2" w:rsidRDefault="006E78B2" w:rsidP="006E78B2">
      <w:pPr>
        <w:numPr>
          <w:ilvl w:val="0"/>
          <w:numId w:val="4"/>
        </w:numPr>
        <w:tabs>
          <w:tab w:val="left" w:pos="709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Vị trí:</w:t>
      </w:r>
    </w:p>
    <w:p w:rsidR="006E78B2" w:rsidRPr="006E78B2" w:rsidRDefault="006E78B2" w:rsidP="006E78B2">
      <w:pPr>
        <w:tabs>
          <w:tab w:val="num" w:pos="600"/>
          <w:tab w:val="left" w:pos="108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   </w:t>
      </w: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Môn học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Công nghệ sản xuất may công nghiệp là </w:t>
      </w: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môn học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chuyên môn nghề trong chư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softHyphen/>
        <w:t>ơng trình đào tạo trung cấp công nghệ may và được bố trí học sau các mô đun công nghệ may cơ bản, may trang phục 1.</w:t>
      </w:r>
    </w:p>
    <w:p w:rsidR="006E78B2" w:rsidRPr="006E78B2" w:rsidRDefault="006E78B2" w:rsidP="006E78B2">
      <w:pPr>
        <w:numPr>
          <w:ilvl w:val="0"/>
          <w:numId w:val="4"/>
        </w:numPr>
        <w:tabs>
          <w:tab w:val="left" w:pos="709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Tính chất:</w:t>
      </w:r>
    </w:p>
    <w:p w:rsidR="006E78B2" w:rsidRPr="006E78B2" w:rsidRDefault="006E78B2" w:rsidP="006E78B2">
      <w:pPr>
        <w:tabs>
          <w:tab w:val="num" w:pos="600"/>
          <w:tab w:val="left" w:pos="108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ab/>
        <w:t>Môn học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Công nghệ sản xuất may công nghiệp là </w:t>
      </w: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môn học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chuyên môn mang tính lý thuyết.</w:t>
      </w:r>
    </w:p>
    <w:p w:rsidR="006E78B2" w:rsidRPr="006E78B2" w:rsidRDefault="006E78B2" w:rsidP="006E78B2">
      <w:pPr>
        <w:numPr>
          <w:ilvl w:val="0"/>
          <w:numId w:val="3"/>
        </w:numPr>
        <w:tabs>
          <w:tab w:val="left" w:pos="397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Mục tiêu môn học:</w:t>
      </w:r>
    </w:p>
    <w:p w:rsidR="006E78B2" w:rsidRPr="006E78B2" w:rsidRDefault="006E78B2" w:rsidP="006E78B2">
      <w:pPr>
        <w:numPr>
          <w:ilvl w:val="0"/>
          <w:numId w:val="5"/>
        </w:numPr>
        <w:tabs>
          <w:tab w:val="left" w:pos="36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Kiến thức: 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>Xây dựng được tiêu chuẩn kỹ thuật của sản phẩm</w:t>
      </w:r>
    </w:p>
    <w:p w:rsidR="006E78B2" w:rsidRPr="006E78B2" w:rsidRDefault="006E78B2" w:rsidP="006E78B2">
      <w:pPr>
        <w:numPr>
          <w:ilvl w:val="0"/>
          <w:numId w:val="1"/>
        </w:numPr>
        <w:tabs>
          <w:tab w:val="num" w:pos="46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Kỹ năng: 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>Lập được quy trình công nghệ may sản phẩm phù hợp thực tế, đáp ứng được yêu cầu kỹ thuật; Thiết kế được dây chuyền phù hợp để phục vụ ngành công nghiệp May.</w:t>
      </w:r>
    </w:p>
    <w:p w:rsidR="006E78B2" w:rsidRPr="006E78B2" w:rsidRDefault="006E78B2" w:rsidP="006E78B2">
      <w:pPr>
        <w:numPr>
          <w:ilvl w:val="0"/>
          <w:numId w:val="1"/>
        </w:numPr>
        <w:tabs>
          <w:tab w:val="left" w:pos="36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Năng lực tự chủ và trách nhiệm: 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>Có ý thức tiết kiệm nguyên liệu, thời gian góp phần nâng cao hiệu quả trong sản xuất.</w:t>
      </w:r>
    </w:p>
    <w:p w:rsidR="006E78B2" w:rsidRPr="006E78B2" w:rsidRDefault="006E78B2" w:rsidP="006E78B2">
      <w:pPr>
        <w:numPr>
          <w:ilvl w:val="0"/>
          <w:numId w:val="3"/>
        </w:numPr>
        <w:tabs>
          <w:tab w:val="left" w:pos="397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Nội dung môn học:</w:t>
      </w:r>
    </w:p>
    <w:p w:rsidR="006E78B2" w:rsidRPr="006E78B2" w:rsidRDefault="006E78B2" w:rsidP="006E78B2">
      <w:pPr>
        <w:spacing w:before="120" w:after="0" w:line="240" w:lineRule="auto"/>
        <w:ind w:left="278" w:hanging="27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1. Nội dung tổng quát và phân bổ thời gian:</w:t>
      </w:r>
    </w:p>
    <w:p w:rsidR="006E78B2" w:rsidRPr="006E78B2" w:rsidRDefault="006E78B2" w:rsidP="006E78B2">
      <w:pPr>
        <w:keepNext/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tbl>
      <w:tblPr>
        <w:tblW w:w="109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"/>
        <w:gridCol w:w="4046"/>
        <w:gridCol w:w="1212"/>
        <w:gridCol w:w="1440"/>
        <w:gridCol w:w="2189"/>
        <w:gridCol w:w="990"/>
      </w:tblGrid>
      <w:tr w:rsidR="006E78B2" w:rsidRPr="006E78B2" w:rsidTr="006E78B2">
        <w:trPr>
          <w:trHeight w:val="424"/>
          <w:jc w:val="center"/>
        </w:trPr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Số TT</w:t>
            </w:r>
          </w:p>
        </w:tc>
        <w:tc>
          <w:tcPr>
            <w:tcW w:w="4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Tên các bài trong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môn học</w:t>
            </w:r>
          </w:p>
        </w:tc>
        <w:tc>
          <w:tcPr>
            <w:tcW w:w="5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Thời gian (giờ)</w:t>
            </w:r>
          </w:p>
        </w:tc>
      </w:tr>
      <w:tr w:rsidR="006E78B2" w:rsidRPr="006E78B2" w:rsidTr="006E78B2">
        <w:trPr>
          <w:trHeight w:hRule="exact" w:val="1865"/>
          <w:jc w:val="center"/>
        </w:trPr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Tổng số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Lý thuyết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Thực hành / thực tập/ thí nghiệm/</w:t>
            </w:r>
          </w:p>
          <w:p w:rsidR="006E78B2" w:rsidRPr="006E78B2" w:rsidRDefault="006E78B2" w:rsidP="006E78B2">
            <w:pPr>
              <w:spacing w:before="120" w:after="0" w:line="240" w:lineRule="auto"/>
              <w:ind w:left="278" w:hanging="27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bài tập/ thảo luận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Kiểm tra</w:t>
            </w:r>
          </w:p>
        </w:tc>
      </w:tr>
      <w:tr w:rsidR="006E78B2" w:rsidRPr="006E78B2" w:rsidTr="006E78B2">
        <w:trPr>
          <w:trHeight w:hRule="exact" w:val="850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  <w:t>Chương 1: Chuẩn bị sản xuất về nguyên phụ liệu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E78B2" w:rsidRPr="006E78B2" w:rsidTr="006F6AD7">
        <w:trPr>
          <w:trHeight w:hRule="exact" w:val="883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</w:pPr>
            <w:r w:rsidRPr="006E7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  <w:t>Chương 2: Chuẩn bị sản xuất về thiết kế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E78B2" w:rsidRPr="006E78B2" w:rsidTr="006E78B2">
        <w:trPr>
          <w:trHeight w:hRule="exact" w:val="1134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</w:pPr>
            <w:r w:rsidRPr="006E7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  <w:t xml:space="preserve">Chương 3: Chuẩn bị sản xuất về công nghệ.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E78B2" w:rsidRPr="006E78B2" w:rsidTr="006E78B2">
        <w:trPr>
          <w:trHeight w:hRule="exact" w:val="666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</w:pPr>
            <w:r w:rsidRPr="006E7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  <w:t>Chương 4: Công đoạn cắt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E78B2" w:rsidRPr="006E78B2" w:rsidTr="006E78B2">
        <w:trPr>
          <w:trHeight w:hRule="exact" w:val="680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</w:pPr>
            <w:r w:rsidRPr="006E7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  <w:t xml:space="preserve">Chương 5: Công đoạn may 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E78B2" w:rsidRPr="006E78B2" w:rsidTr="006E78B2">
        <w:trPr>
          <w:trHeight w:hRule="exact" w:val="659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</w:pPr>
            <w:r w:rsidRPr="006E7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  <w:t>Chương 6: Công đoạn hoàn thành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E78B2" w:rsidRPr="006E78B2" w:rsidTr="006E78B2">
        <w:trPr>
          <w:trHeight w:hRule="exact" w:val="794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</w:pPr>
            <w:r w:rsidRPr="006E7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  <w:t>Chương 7: Kiểm tra chất lượng sản phẩm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E78B2" w:rsidRPr="006E78B2" w:rsidTr="006E78B2">
        <w:trPr>
          <w:trHeight w:val="424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</w:tbl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b/>
          <w:iCs/>
          <w:sz w:val="28"/>
          <w:szCs w:val="28"/>
        </w:rPr>
        <w:t>2. Nội dung chi tiết:</w:t>
      </w:r>
    </w:p>
    <w:tbl>
      <w:tblPr>
        <w:tblW w:w="9767" w:type="dxa"/>
        <w:tblLook w:val="01E0" w:firstRow="1" w:lastRow="1" w:firstColumn="1" w:lastColumn="1" w:noHBand="0" w:noVBand="0"/>
      </w:tblPr>
      <w:tblGrid>
        <w:gridCol w:w="7508"/>
        <w:gridCol w:w="2259"/>
      </w:tblGrid>
      <w:tr w:rsidR="006E78B2" w:rsidRPr="006E78B2" w:rsidTr="00481359">
        <w:tc>
          <w:tcPr>
            <w:tcW w:w="7387" w:type="dxa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sz w:val="28"/>
                <w:szCs w:val="28"/>
                <w:lang w:val="de-DE"/>
              </w:rPr>
            </w:pPr>
            <w:r w:rsidRPr="006E78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de-DE"/>
              </w:rPr>
              <w:t xml:space="preserve">Chương 1: </w:t>
            </w:r>
            <w:r w:rsidRPr="006E78B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de-DE"/>
              </w:rPr>
              <w:t>Chuẩn bị sản xuất về nguyên phụ liệu</w:t>
            </w:r>
          </w:p>
        </w:tc>
        <w:tc>
          <w:tcPr>
            <w:tcW w:w="2223" w:type="dxa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Thời gian: 2 </w:t>
            </w: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giờ</w:t>
            </w:r>
          </w:p>
        </w:tc>
      </w:tr>
    </w:tbl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iCs/>
          <w:sz w:val="28"/>
          <w:szCs w:val="28"/>
        </w:rPr>
        <w:t>1.Mục tiêu:</w:t>
      </w:r>
    </w:p>
    <w:p w:rsidR="006E78B2" w:rsidRPr="006E78B2" w:rsidRDefault="006E78B2" w:rsidP="006E78B2">
      <w:pPr>
        <w:numPr>
          <w:ilvl w:val="0"/>
          <w:numId w:val="8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Phát biểu nguyên tắc và phương pháp kiểm tra đo đếm nguyên phụ liệu</w:t>
      </w:r>
      <w:r w:rsidRPr="006E78B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E78B2" w:rsidRPr="006E78B2" w:rsidRDefault="006E78B2" w:rsidP="006E78B2">
      <w:pPr>
        <w:numPr>
          <w:ilvl w:val="0"/>
          <w:numId w:val="8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Rèn luyện tính cẩn thận, chính xác và có ý thức tiết kiệm nguyên liệu trong quá trình cắt bán thành phẩm.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t>2. Nội dung chương: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2.1. Tầm quan trọng của công tác chuẩn bị sản xuất về nguyên phụ liệu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2.2. Nguyên tắc kiểm tra đo đếm nguyên phụ liệu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2.3. Phương pháp tiến hành kiểm tra đo đếm nguyên liệu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2.4. Nghiên cứu độ co cơ lý và tính chất nguyên phụ liệu</w:t>
      </w:r>
    </w:p>
    <w:tbl>
      <w:tblPr>
        <w:tblW w:w="9585" w:type="dxa"/>
        <w:tblLook w:val="01E0" w:firstRow="1" w:lastRow="1" w:firstColumn="1" w:lastColumn="1" w:noHBand="0" w:noVBand="0"/>
      </w:tblPr>
      <w:tblGrid>
        <w:gridCol w:w="7310"/>
        <w:gridCol w:w="2275"/>
      </w:tblGrid>
      <w:tr w:rsidR="006E78B2" w:rsidRPr="006E78B2" w:rsidTr="00481359">
        <w:tc>
          <w:tcPr>
            <w:tcW w:w="7308" w:type="dxa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val="de-DE"/>
              </w:rPr>
            </w:pPr>
            <w:r w:rsidRPr="006E78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de-DE"/>
              </w:rPr>
              <w:t xml:space="preserve">Chương 2: </w:t>
            </w:r>
            <w:r w:rsidRPr="006E78B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de-DE"/>
              </w:rPr>
              <w:t>Chuẩn bị sản xuất về thiết kế</w:t>
            </w:r>
          </w:p>
        </w:tc>
        <w:tc>
          <w:tcPr>
            <w:tcW w:w="2275" w:type="dxa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Thời gian: 8 </w:t>
            </w: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giờ</w:t>
            </w:r>
          </w:p>
        </w:tc>
      </w:tr>
    </w:tbl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iCs/>
          <w:sz w:val="28"/>
          <w:szCs w:val="28"/>
        </w:rPr>
        <w:t>1. Mục tiêu:</w:t>
      </w:r>
    </w:p>
    <w:p w:rsidR="006E78B2" w:rsidRPr="006E78B2" w:rsidRDefault="006E78B2" w:rsidP="006E78B2">
      <w:pPr>
        <w:numPr>
          <w:ilvl w:val="0"/>
          <w:numId w:val="9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 xml:space="preserve">Mô tả được quy trình </w:t>
      </w: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chuẩn bị sản xuất về thiết kế</w:t>
      </w:r>
      <w:r w:rsidRPr="006E78B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E78B2" w:rsidRPr="006E78B2" w:rsidRDefault="006E78B2" w:rsidP="006E78B2">
      <w:pPr>
        <w:numPr>
          <w:ilvl w:val="0"/>
          <w:numId w:val="9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Rèn luyện phương pháp tính toán để giác sơ đồ và có ý thức tiết kiệm nguyên liệu trong sản xuất.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t>2. Nội dung chương: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2.1. Sơ đồ quy trình chuẩn bị sản xuất về thiết kế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2.2. Đề xuất chọn mẫu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2.3. Nghiên cứu mẫu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lastRenderedPageBreak/>
        <w:t>2.4. Thiết kế mẫu mỏng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2.5. May mẫu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2.6. Nhảy mẫu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2.7. Cắt mẫu cứng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2.8. Giác sơ đồ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2.9. Ghép tỉ lệ cỡ vóc</w:t>
      </w:r>
    </w:p>
    <w:tbl>
      <w:tblPr>
        <w:tblW w:w="9585" w:type="dxa"/>
        <w:tblLook w:val="01E0" w:firstRow="1" w:lastRow="1" w:firstColumn="1" w:lastColumn="1" w:noHBand="0" w:noVBand="0"/>
      </w:tblPr>
      <w:tblGrid>
        <w:gridCol w:w="7310"/>
        <w:gridCol w:w="2275"/>
      </w:tblGrid>
      <w:tr w:rsidR="006E78B2" w:rsidRPr="006E78B2" w:rsidTr="00481359">
        <w:tc>
          <w:tcPr>
            <w:tcW w:w="7308" w:type="dxa"/>
            <w:hideMark/>
          </w:tcPr>
          <w:p w:rsidR="006E78B2" w:rsidRPr="006E78B2" w:rsidRDefault="006E78B2" w:rsidP="006E78B2">
            <w:pPr>
              <w:spacing w:before="120" w:after="0" w:line="240" w:lineRule="auto"/>
              <w:ind w:left="278" w:hanging="278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val="de-DE"/>
              </w:rPr>
            </w:pPr>
            <w:r w:rsidRPr="006E78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de-DE"/>
              </w:rPr>
              <w:t xml:space="preserve">Chương 3: </w:t>
            </w:r>
            <w:r w:rsidRPr="006E78B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de-DE"/>
              </w:rPr>
              <w:t>Chuẩn bị sản xuất về công nghệ</w:t>
            </w:r>
          </w:p>
        </w:tc>
        <w:tc>
          <w:tcPr>
            <w:tcW w:w="2275" w:type="dxa"/>
            <w:hideMark/>
          </w:tcPr>
          <w:p w:rsidR="006E78B2" w:rsidRPr="006E78B2" w:rsidRDefault="006E78B2" w:rsidP="006E78B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E78B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Thời gian: 7 </w:t>
            </w:r>
            <w:r w:rsidRPr="006E78B2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giờ</w:t>
            </w:r>
          </w:p>
        </w:tc>
      </w:tr>
    </w:tbl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iCs/>
          <w:sz w:val="28"/>
          <w:szCs w:val="28"/>
        </w:rPr>
        <w:t>1. Mục tiêu:</w:t>
      </w:r>
    </w:p>
    <w:p w:rsidR="006E78B2" w:rsidRPr="006E78B2" w:rsidRDefault="006E78B2" w:rsidP="006E78B2">
      <w:pPr>
        <w:numPr>
          <w:ilvl w:val="0"/>
          <w:numId w:val="10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Mô tả được sản phẩm bằng hình vẽ và thuyết minh sản phẩm;</w:t>
      </w:r>
    </w:p>
    <w:p w:rsidR="006E78B2" w:rsidRPr="006E78B2" w:rsidRDefault="006E78B2" w:rsidP="006E78B2">
      <w:pPr>
        <w:numPr>
          <w:ilvl w:val="0"/>
          <w:numId w:val="10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Lập được bảng tiêu chuẩn kỹ thuật của sản phẩm, dễ hiểu, rõ ràng, đầy đủ, đúng quy định;</w:t>
      </w:r>
    </w:p>
    <w:p w:rsidR="006E78B2" w:rsidRPr="006E78B2" w:rsidRDefault="006E78B2" w:rsidP="006E78B2">
      <w:pPr>
        <w:numPr>
          <w:ilvl w:val="0"/>
          <w:numId w:val="10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Xây dựng được định mức nguyên phụ liệu của đơn hàng;</w:t>
      </w:r>
    </w:p>
    <w:p w:rsidR="006E78B2" w:rsidRPr="006E78B2" w:rsidRDefault="006E78B2" w:rsidP="006E78B2">
      <w:pPr>
        <w:numPr>
          <w:ilvl w:val="0"/>
          <w:numId w:val="10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Rèn luyện phương pháp tính toán để tính định mức nguyên phụ liệu và có ý thức tiết kiệm nguyên liệu trong sản xuất.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t>2. Nội dung chương: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2.1 Xây dựng tiêu chuẩn kỹ thuật sản phẩm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2.2 Bảng hướng dẫn sử dụng nguyên phụ liệu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2.3 Bảng định mức nguyên phụ liệu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2.4 Bảng sơ đồ nhánh cây</w:t>
      </w: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ab/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2.5 Bảng quy trình công nghệ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2.6 Bảng thiết kế dây chuyền công nghệ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2.7 Bố trí mặt bằng phân xưởng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/>
          <w:sz w:val="28"/>
          <w:szCs w:val="28"/>
          <w:lang w:val="de-DE"/>
        </w:rPr>
        <w:t>Chương 4</w:t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: Công đoạn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cắt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  <w:t xml:space="preserve">      </w:t>
      </w:r>
      <w:r w:rsidRPr="006E78B2">
        <w:rPr>
          <w:rFonts w:ascii="Times New Roman" w:eastAsia="Times New Roman" w:hAnsi="Times New Roman" w:cs="Times New Roman"/>
          <w:iCs/>
          <w:sz w:val="28"/>
          <w:szCs w:val="28"/>
          <w:lang w:val="de-DE"/>
        </w:rPr>
        <w:t xml:space="preserve">Thời gian: 4 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de-DE"/>
        </w:rPr>
        <w:t>giờ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iCs/>
          <w:sz w:val="28"/>
          <w:szCs w:val="28"/>
        </w:rPr>
        <w:t>1. Mục tiêu:</w:t>
      </w:r>
    </w:p>
    <w:p w:rsidR="006E78B2" w:rsidRPr="006E78B2" w:rsidRDefault="006E78B2" w:rsidP="006E78B2">
      <w:pPr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Trình bày được quy trình công đoạn cắt;</w:t>
      </w:r>
    </w:p>
    <w:p w:rsidR="006E78B2" w:rsidRPr="006E78B2" w:rsidRDefault="006E78B2" w:rsidP="006E78B2">
      <w:pPr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Rèn luyện tư duy nghề nghiệp, tính sáng tạo góp phần nâng cao hiệu quả sản xuất trong may công nghiệp.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t>2. Nội dung chương: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2.1 Trải vải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2.2 Sang sơ đồ lên bàn vải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2.3 Cắt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2.4. Đánh số, bóc tập, phối kiện</w:t>
      </w:r>
    </w:p>
    <w:p w:rsid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lastRenderedPageBreak/>
        <w:t>2.5 Kỹ thuật ép dán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/>
          <w:sz w:val="28"/>
          <w:szCs w:val="28"/>
          <w:lang w:val="de-DE"/>
        </w:rPr>
        <w:t>Chương 5</w:t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: Công đoạn may</w:t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 w:rsidRPr="006E78B2">
        <w:rPr>
          <w:rFonts w:ascii="Times New Roman" w:eastAsia="Times New Roman" w:hAnsi="Times New Roman" w:cs="Times New Roman"/>
          <w:iCs/>
          <w:sz w:val="28"/>
          <w:szCs w:val="28"/>
          <w:lang w:val="de-DE"/>
        </w:rPr>
        <w:t xml:space="preserve">Thời gian: 5 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de-DE"/>
        </w:rPr>
        <w:t>giờ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iCs/>
          <w:sz w:val="28"/>
          <w:szCs w:val="28"/>
        </w:rPr>
        <w:t>1. Mục tiêu:</w:t>
      </w:r>
    </w:p>
    <w:p w:rsidR="006E78B2" w:rsidRPr="006E78B2" w:rsidRDefault="006E78B2" w:rsidP="006E78B2">
      <w:pPr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Trình bày được mô hình công đoạn may;</w:t>
      </w:r>
    </w:p>
    <w:p w:rsidR="006E78B2" w:rsidRPr="006E78B2" w:rsidRDefault="006E78B2" w:rsidP="006E78B2">
      <w:pPr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Phân tích được các ưu, nhược điểm của phương án tổ chức sản xuất theo dây chuyền;</w:t>
      </w:r>
    </w:p>
    <w:p w:rsidR="006E78B2" w:rsidRPr="006E78B2" w:rsidRDefault="006E78B2" w:rsidP="006E78B2">
      <w:pPr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Rèn luyện tư duy nghề nghiệp, tính sáng tạo góp phần nâng cao hiệu quả sản xuất trong may công nghiệp.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t>2. Nội dung chương: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2.1. Mô hình công đoạn may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2.2. Triển khai dây chuyền sản xuất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2.3 </w:t>
      </w:r>
      <w:r w:rsidR="006F6AD7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Phương pháp triển khai dây chuyền sản xuất                   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/>
          <w:sz w:val="28"/>
          <w:szCs w:val="28"/>
          <w:lang w:val="de-DE"/>
        </w:rPr>
        <w:t>Chương 6</w:t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: Công đoạn hoàn thành</w:t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 w:rsidRPr="006E78B2">
        <w:rPr>
          <w:rFonts w:ascii="Times New Roman" w:eastAsia="Times New Roman" w:hAnsi="Times New Roman" w:cs="Times New Roman"/>
          <w:iCs/>
          <w:sz w:val="28"/>
          <w:szCs w:val="28"/>
          <w:lang w:val="de-DE"/>
        </w:rPr>
        <w:t xml:space="preserve">Thời gian: 2 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de-DE"/>
        </w:rPr>
        <w:t>giờ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iCs/>
          <w:sz w:val="28"/>
          <w:szCs w:val="28"/>
        </w:rPr>
        <w:t>1. Mục tiêu:</w:t>
      </w:r>
    </w:p>
    <w:p w:rsidR="006E78B2" w:rsidRPr="006E78B2" w:rsidRDefault="006E78B2" w:rsidP="006E78B2">
      <w:pPr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Trình bày được cách tẩy các vết bẩn;</w:t>
      </w:r>
    </w:p>
    <w:p w:rsidR="006E78B2" w:rsidRPr="006E78B2" w:rsidRDefault="006E78B2" w:rsidP="006E78B2">
      <w:pPr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Trình bày được quy cách bao gói, đóng thùng, đóng kiện;</w:t>
      </w:r>
    </w:p>
    <w:p w:rsidR="006E78B2" w:rsidRPr="006E78B2" w:rsidRDefault="006E78B2" w:rsidP="006E78B2">
      <w:pPr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Rèn luyện tư duy nghề nghiệp, tác phong công nghiệp góp phần nâng cao hiệu quả sản xuất trong may công nghiệp.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t>2. Nội dung chương: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2.1 Vệ sinh công nghiệp</w:t>
      </w:r>
    </w:p>
    <w:p w:rsidR="006E78B2" w:rsidRPr="006E78B2" w:rsidRDefault="006F6AD7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2.2 Quá trình ủi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2.3 Quy cách b</w:t>
      </w:r>
      <w:r w:rsidR="006F6AD7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ao gói – Đóng thùng – Đóng kiện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/>
          <w:sz w:val="28"/>
          <w:szCs w:val="28"/>
          <w:lang w:val="de-DE"/>
        </w:rPr>
        <w:t>Chương 7</w:t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: Kiểm tra chất lượng sản phẩm</w:t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 w:rsidRPr="006E78B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ab/>
      </w:r>
      <w:r w:rsidRPr="006E78B2">
        <w:rPr>
          <w:rFonts w:ascii="Times New Roman" w:eastAsia="Times New Roman" w:hAnsi="Times New Roman" w:cs="Times New Roman"/>
          <w:iCs/>
          <w:sz w:val="28"/>
          <w:szCs w:val="28"/>
          <w:lang w:val="de-DE"/>
        </w:rPr>
        <w:t xml:space="preserve">Thời gian: 2 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de-DE"/>
        </w:rPr>
        <w:t>giờ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iCs/>
          <w:sz w:val="28"/>
          <w:szCs w:val="28"/>
        </w:rPr>
        <w:t>1. Mục tiêu:</w:t>
      </w:r>
    </w:p>
    <w:p w:rsidR="006E78B2" w:rsidRPr="006E78B2" w:rsidRDefault="006E78B2" w:rsidP="006E78B2">
      <w:pPr>
        <w:numPr>
          <w:ilvl w:val="0"/>
          <w:numId w:val="14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Trình bày được cách tẩy các vết bẩn;</w:t>
      </w:r>
    </w:p>
    <w:p w:rsidR="006E78B2" w:rsidRPr="006E78B2" w:rsidRDefault="006E78B2" w:rsidP="006E78B2">
      <w:pPr>
        <w:numPr>
          <w:ilvl w:val="0"/>
          <w:numId w:val="14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Trình bày được quy cách bao gói, đóng thùng, đóng kiện;</w:t>
      </w:r>
    </w:p>
    <w:p w:rsidR="006E78B2" w:rsidRPr="006E78B2" w:rsidRDefault="006E78B2" w:rsidP="006E78B2">
      <w:pPr>
        <w:numPr>
          <w:ilvl w:val="0"/>
          <w:numId w:val="14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Rèn luyện tư duy nghề nghiệp, tác phong công nghiệp góp phần nâng cao hiệu quả sản xuất trong may công nghiệp.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t>2. Nội dung chương: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2.1. Khái niệm KCS và tầm quan trọng của KCS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2.2. Nhiệm vụ của phòng KCS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lastRenderedPageBreak/>
        <w:t>2.3 Nguyên tắc kiểm tra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2.4 Nội dung kiểm tra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2.5 Phương pháp kiểm tra chất lượng sản phẩm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/>
          <w:sz w:val="28"/>
          <w:szCs w:val="28"/>
          <w:lang w:val="de-DE"/>
        </w:rPr>
      </w:pPr>
      <w:r w:rsidRPr="006E78B2">
        <w:rPr>
          <w:rFonts w:ascii="Times New Roman" w:eastAsia="Times New Roman" w:hAnsi="Times New Roman" w:cs="Times New Roman"/>
          <w:b/>
          <w:sz w:val="28"/>
          <w:szCs w:val="28"/>
          <w:lang w:val="de-DE"/>
        </w:rPr>
        <w:t xml:space="preserve">IV. </w:t>
      </w:r>
      <w:r w:rsidRPr="006E78B2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Điều kiện thực hiện: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t>1. Phòng học chuyên môn hóa/nhà xưởng: Phòng học lý thuyết</w:t>
      </w:r>
    </w:p>
    <w:p w:rsidR="006E78B2" w:rsidRPr="006E78B2" w:rsidRDefault="006E78B2" w:rsidP="006E78B2">
      <w:pPr>
        <w:tabs>
          <w:tab w:val="num" w:pos="46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2.T</w:t>
      </w:r>
      <w:r w:rsidRPr="006E78B2">
        <w:rPr>
          <w:rFonts w:ascii="Times New Roman" w:eastAsia="Times New Roman" w:hAnsi="Times New Roman" w:cs="Times New Roman"/>
          <w:iCs/>
          <w:sz w:val="28"/>
          <w:szCs w:val="28"/>
        </w:rPr>
        <w:t>rang thiết bị</w:t>
      </w:r>
      <w:r w:rsidR="00DC193D" w:rsidRPr="00DC193D">
        <w:rPr>
          <w:rFonts w:eastAsia="Times New Roman"/>
          <w:sz w:val="28"/>
          <w:szCs w:val="28"/>
          <w:lang w:val="sv-SE"/>
        </w:rPr>
        <w:t xml:space="preserve"> </w:t>
      </w:r>
      <w:r w:rsidR="00DC193D" w:rsidRPr="00DC193D">
        <w:rPr>
          <w:rFonts w:ascii="Times New Roman" w:eastAsia="Times New Roman" w:hAnsi="Times New Roman" w:cs="Times New Roman"/>
          <w:sz w:val="28"/>
          <w:szCs w:val="28"/>
          <w:lang w:val="sv-SE"/>
        </w:rPr>
        <w:t>máy móc</w:t>
      </w:r>
      <w:r w:rsidRPr="006E78B2">
        <w:rPr>
          <w:rFonts w:ascii="Times New Roman" w:eastAsia="Times New Roman" w:hAnsi="Times New Roman" w:cs="Times New Roman"/>
          <w:iCs/>
          <w:sz w:val="28"/>
          <w:szCs w:val="28"/>
        </w:rPr>
        <w:t>:</w:t>
      </w:r>
    </w:p>
    <w:p w:rsidR="006E78B2" w:rsidRPr="006E78B2" w:rsidRDefault="006E78B2" w:rsidP="006E78B2">
      <w:pPr>
        <w:numPr>
          <w:ilvl w:val="0"/>
          <w:numId w:val="6"/>
        </w:numPr>
        <w:tabs>
          <w:tab w:val="num" w:pos="600"/>
          <w:tab w:val="left" w:pos="108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>PC, Projector;</w:t>
      </w:r>
    </w:p>
    <w:p w:rsidR="006E78B2" w:rsidRPr="006E78B2" w:rsidRDefault="006E78B2" w:rsidP="006E78B2">
      <w:pPr>
        <w:numPr>
          <w:ilvl w:val="0"/>
          <w:numId w:val="6"/>
        </w:numPr>
        <w:tabs>
          <w:tab w:val="num" w:pos="600"/>
          <w:tab w:val="left" w:pos="108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>Sản phẩm mẫu;</w:t>
      </w:r>
    </w:p>
    <w:p w:rsidR="006E78B2" w:rsidRPr="006E78B2" w:rsidRDefault="006E78B2" w:rsidP="006E78B2">
      <w:pPr>
        <w:numPr>
          <w:ilvl w:val="0"/>
          <w:numId w:val="6"/>
        </w:numPr>
        <w:tabs>
          <w:tab w:val="num" w:pos="600"/>
          <w:tab w:val="left" w:pos="108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>Phòng học lý thuyết;</w:t>
      </w:r>
    </w:p>
    <w:p w:rsidR="006E78B2" w:rsidRPr="006E78B2" w:rsidRDefault="006E78B2" w:rsidP="006E78B2">
      <w:pPr>
        <w:numPr>
          <w:ilvl w:val="0"/>
          <w:numId w:val="6"/>
        </w:numPr>
        <w:tabs>
          <w:tab w:val="num" w:pos="600"/>
          <w:tab w:val="left" w:pos="108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>Đồng hồ bấm giây;</w:t>
      </w:r>
    </w:p>
    <w:p w:rsidR="006E78B2" w:rsidRPr="006E78B2" w:rsidRDefault="006E78B2" w:rsidP="006E78B2">
      <w:pPr>
        <w:numPr>
          <w:ilvl w:val="0"/>
          <w:numId w:val="6"/>
        </w:numPr>
        <w:tabs>
          <w:tab w:val="num" w:pos="600"/>
          <w:tab w:val="left" w:pos="108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>Bàn đo, kiểm tra sản phẩm.</w:t>
      </w:r>
    </w:p>
    <w:p w:rsidR="006E78B2" w:rsidRPr="006E78B2" w:rsidRDefault="006E78B2" w:rsidP="00D16339">
      <w:pPr>
        <w:numPr>
          <w:ilvl w:val="0"/>
          <w:numId w:val="18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iCs/>
          <w:sz w:val="28"/>
          <w:szCs w:val="28"/>
        </w:rPr>
        <w:t>Nguyên vật liệu:</w:t>
      </w:r>
    </w:p>
    <w:p w:rsidR="006E78B2" w:rsidRPr="006E78B2" w:rsidRDefault="006E78B2" w:rsidP="006E78B2">
      <w:pPr>
        <w:numPr>
          <w:ilvl w:val="0"/>
          <w:numId w:val="6"/>
        </w:numPr>
        <w:tabs>
          <w:tab w:val="num" w:pos="600"/>
          <w:tab w:val="left" w:pos="108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Giấy, bút. </w:t>
      </w:r>
    </w:p>
    <w:p w:rsidR="00D16339" w:rsidRPr="00D16339" w:rsidRDefault="00D16339" w:rsidP="00D16339">
      <w:pPr>
        <w:tabs>
          <w:tab w:val="left" w:pos="108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6339">
        <w:rPr>
          <w:rFonts w:ascii="Times New Roman" w:eastAsia="Times New Roman" w:hAnsi="Times New Roman" w:cs="Times New Roman"/>
          <w:iCs/>
          <w:sz w:val="28"/>
          <w:szCs w:val="28"/>
        </w:rPr>
        <w:t>3. Học liệu, dụng cụ, nguyên vật liệu:</w:t>
      </w:r>
    </w:p>
    <w:p w:rsidR="006E78B2" w:rsidRPr="00D16339" w:rsidRDefault="00D16339" w:rsidP="00D16339">
      <w:pPr>
        <w:tabs>
          <w:tab w:val="left" w:pos="108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+ </w:t>
      </w:r>
      <w:r w:rsidR="006E78B2" w:rsidRPr="00D16339">
        <w:rPr>
          <w:rFonts w:ascii="Times New Roman" w:eastAsia="Times New Roman" w:hAnsi="Times New Roman" w:cs="Times New Roman"/>
          <w:sz w:val="28"/>
          <w:szCs w:val="28"/>
        </w:rPr>
        <w:t xml:space="preserve">Chương trình Mô đun đào tạo Thiết kế công nghệ; </w:t>
      </w:r>
    </w:p>
    <w:p w:rsidR="006E78B2" w:rsidRPr="006E78B2" w:rsidRDefault="006E78B2" w:rsidP="006E78B2">
      <w:pPr>
        <w:numPr>
          <w:ilvl w:val="0"/>
          <w:numId w:val="6"/>
        </w:numPr>
        <w:tabs>
          <w:tab w:val="num" w:pos="600"/>
          <w:tab w:val="left" w:pos="108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Giáo trình Thiết kế công nghệ;</w:t>
      </w:r>
    </w:p>
    <w:p w:rsidR="006E78B2" w:rsidRPr="006E78B2" w:rsidRDefault="006E78B2" w:rsidP="006E78B2">
      <w:pPr>
        <w:numPr>
          <w:ilvl w:val="0"/>
          <w:numId w:val="6"/>
        </w:numPr>
        <w:tabs>
          <w:tab w:val="num" w:pos="600"/>
          <w:tab w:val="left" w:pos="108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>Tài liệu kỹ thuật;</w:t>
      </w:r>
    </w:p>
    <w:p w:rsidR="006E78B2" w:rsidRPr="006E78B2" w:rsidRDefault="006E78B2" w:rsidP="006E78B2">
      <w:pPr>
        <w:numPr>
          <w:ilvl w:val="0"/>
          <w:numId w:val="6"/>
        </w:numPr>
        <w:tabs>
          <w:tab w:val="num" w:pos="600"/>
          <w:tab w:val="left" w:pos="108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>Tài liệu</w:t>
      </w:r>
      <w:r w:rsidRPr="006E78B2">
        <w:rPr>
          <w:rFonts w:ascii="Times New Roman" w:eastAsia="Times New Roman" w:hAnsi="Times New Roman" w:cs="Times New Roman"/>
          <w:sz w:val="28"/>
          <w:szCs w:val="28"/>
        </w:rPr>
        <w:t xml:space="preserve"> tham khảo.</w:t>
      </w:r>
    </w:p>
    <w:p w:rsidR="006E78B2" w:rsidRPr="006E78B2" w:rsidRDefault="006E78B2" w:rsidP="006E78B2">
      <w:pPr>
        <w:tabs>
          <w:tab w:val="num" w:pos="46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iCs/>
          <w:sz w:val="28"/>
          <w:szCs w:val="28"/>
        </w:rPr>
        <w:t xml:space="preserve">4.Các </w:t>
      </w:r>
      <w:r w:rsidR="00D16339" w:rsidRPr="00D16339">
        <w:rPr>
          <w:rFonts w:ascii="Times New Roman" w:eastAsia="Times New Roman" w:hAnsi="Times New Roman" w:cs="Times New Roman"/>
          <w:sz w:val="28"/>
          <w:szCs w:val="28"/>
          <w:lang w:val="sv-SE"/>
        </w:rPr>
        <w:t>điều kiện</w:t>
      </w:r>
      <w:r w:rsidR="00D16339" w:rsidRPr="00D16339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6E78B2">
        <w:rPr>
          <w:rFonts w:ascii="Times New Roman" w:eastAsia="Times New Roman" w:hAnsi="Times New Roman" w:cs="Times New Roman"/>
          <w:iCs/>
          <w:sz w:val="28"/>
          <w:szCs w:val="28"/>
        </w:rPr>
        <w:t>khác:</w:t>
      </w:r>
    </w:p>
    <w:p w:rsidR="006E78B2" w:rsidRPr="006E78B2" w:rsidRDefault="006E78B2" w:rsidP="006E78B2">
      <w:pPr>
        <w:numPr>
          <w:ilvl w:val="0"/>
          <w:numId w:val="6"/>
        </w:numPr>
        <w:tabs>
          <w:tab w:val="num" w:pos="600"/>
          <w:tab w:val="left" w:pos="108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Nguồn điện.</w:t>
      </w:r>
    </w:p>
    <w:p w:rsidR="006E78B2" w:rsidRPr="006E78B2" w:rsidRDefault="006E78B2" w:rsidP="00D16339">
      <w:pPr>
        <w:numPr>
          <w:ilvl w:val="0"/>
          <w:numId w:val="19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iCs/>
          <w:sz w:val="28"/>
          <w:szCs w:val="28"/>
        </w:rPr>
        <w:t>Kiến thức kỹ năng đã có:</w:t>
      </w:r>
    </w:p>
    <w:p w:rsidR="006E78B2" w:rsidRPr="006E78B2" w:rsidRDefault="006E78B2" w:rsidP="006E78B2">
      <w:pPr>
        <w:numPr>
          <w:ilvl w:val="0"/>
          <w:numId w:val="6"/>
        </w:numPr>
        <w:tabs>
          <w:tab w:val="num" w:pos="600"/>
          <w:tab w:val="left" w:pos="108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Có kỹ năng may và vận hành sử dụng thiết bị may;</w:t>
      </w:r>
    </w:p>
    <w:p w:rsidR="006E78B2" w:rsidRPr="006E78B2" w:rsidRDefault="006E78B2" w:rsidP="006E78B2">
      <w:pPr>
        <w:numPr>
          <w:ilvl w:val="0"/>
          <w:numId w:val="6"/>
        </w:numPr>
        <w:tabs>
          <w:tab w:val="num" w:pos="600"/>
          <w:tab w:val="left" w:pos="108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Hiểu biết về điện công nghiệp và an toàn lao động;</w:t>
      </w:r>
    </w:p>
    <w:p w:rsidR="006E78B2" w:rsidRPr="006E78B2" w:rsidRDefault="006E78B2" w:rsidP="006E78B2">
      <w:pPr>
        <w:numPr>
          <w:ilvl w:val="0"/>
          <w:numId w:val="6"/>
        </w:numPr>
        <w:tabs>
          <w:tab w:val="num" w:pos="600"/>
          <w:tab w:val="left" w:pos="108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Hiểu biết về kiến thức chuyên môn ngành;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b/>
          <w:sz w:val="28"/>
          <w:szCs w:val="28"/>
        </w:rPr>
        <w:t xml:space="preserve">V. </w:t>
      </w:r>
      <w:r w:rsidRPr="006E78B2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Nội dung và phương pháp, đánh giá:</w:t>
      </w:r>
    </w:p>
    <w:p w:rsidR="006E78B2" w:rsidRPr="006E78B2" w:rsidRDefault="00D16339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iCs/>
          <w:sz w:val="28"/>
          <w:szCs w:val="28"/>
          <w:lang w:val="fr-FR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fr-FR"/>
        </w:rPr>
        <w:t>1. Nội dung</w:t>
      </w:r>
      <w:r w:rsidR="006E78B2" w:rsidRPr="006E78B2">
        <w:rPr>
          <w:rFonts w:ascii="Times New Roman" w:eastAsia="Times New Roman" w:hAnsi="Times New Roman" w:cs="Times New Roman"/>
          <w:iCs/>
          <w:sz w:val="28"/>
          <w:szCs w:val="28"/>
          <w:lang w:val="fr-FR"/>
        </w:rPr>
        <w:t>:</w:t>
      </w:r>
    </w:p>
    <w:p w:rsidR="006E78B2" w:rsidRPr="006E78B2" w:rsidRDefault="006E78B2" w:rsidP="006E78B2">
      <w:pPr>
        <w:numPr>
          <w:ilvl w:val="0"/>
          <w:numId w:val="1"/>
        </w:num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>Kiến</w:t>
      </w:r>
      <w:r w:rsidRPr="006E78B2">
        <w:rPr>
          <w:rFonts w:ascii="Times New Roman" w:eastAsia="Times New Roman" w:hAnsi="Times New Roman" w:cs="Times New Roman"/>
          <w:iCs/>
          <w:sz w:val="28"/>
          <w:szCs w:val="28"/>
          <w:lang w:val="fr-FR"/>
        </w:rPr>
        <w:t xml:space="preserve"> thức:</w:t>
      </w:r>
    </w:p>
    <w:p w:rsidR="006E78B2" w:rsidRPr="006E78B2" w:rsidRDefault="006E78B2" w:rsidP="006E78B2">
      <w:pPr>
        <w:numPr>
          <w:ilvl w:val="0"/>
          <w:numId w:val="2"/>
        </w:numPr>
        <w:tabs>
          <w:tab w:val="num" w:pos="1064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Nguyên tắc kiểm tra nguyên phụ liệu;</w:t>
      </w:r>
    </w:p>
    <w:p w:rsidR="006E78B2" w:rsidRPr="006E78B2" w:rsidRDefault="006E78B2" w:rsidP="006E78B2">
      <w:pPr>
        <w:numPr>
          <w:ilvl w:val="0"/>
          <w:numId w:val="2"/>
        </w:numPr>
        <w:tabs>
          <w:tab w:val="num" w:pos="1064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Phương pháp xây dựng tiêu chuẩn kỹ thuật cho sản phẩm;</w:t>
      </w:r>
    </w:p>
    <w:p w:rsidR="006E78B2" w:rsidRPr="006E78B2" w:rsidRDefault="006E78B2" w:rsidP="006E78B2">
      <w:pPr>
        <w:numPr>
          <w:ilvl w:val="0"/>
          <w:numId w:val="2"/>
        </w:numPr>
        <w:tabs>
          <w:tab w:val="num" w:pos="1064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Phương pháp xây dựng quy trình công nghệ;</w:t>
      </w:r>
    </w:p>
    <w:p w:rsidR="006E78B2" w:rsidRPr="006E78B2" w:rsidRDefault="006E78B2" w:rsidP="006E78B2">
      <w:pPr>
        <w:numPr>
          <w:ilvl w:val="0"/>
          <w:numId w:val="2"/>
        </w:numPr>
        <w:tabs>
          <w:tab w:val="num" w:pos="1064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t>Phương pháp thiết kế dây chuyền may;</w:t>
      </w:r>
    </w:p>
    <w:p w:rsidR="006E78B2" w:rsidRPr="006E78B2" w:rsidRDefault="006E78B2" w:rsidP="006E78B2">
      <w:pPr>
        <w:numPr>
          <w:ilvl w:val="0"/>
          <w:numId w:val="2"/>
        </w:numPr>
        <w:tabs>
          <w:tab w:val="num" w:pos="1064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78B2">
        <w:rPr>
          <w:rFonts w:ascii="Times New Roman" w:eastAsia="Times New Roman" w:hAnsi="Times New Roman" w:cs="Times New Roman"/>
          <w:sz w:val="28"/>
          <w:szCs w:val="28"/>
        </w:rPr>
        <w:lastRenderedPageBreak/>
        <w:t>Điểm lý thuyết được ghi vào bảng điểm tổng kết kết thúc mô đun.</w:t>
      </w:r>
    </w:p>
    <w:p w:rsidR="006E78B2" w:rsidRPr="006E78B2" w:rsidRDefault="006E78B2" w:rsidP="006E78B2">
      <w:pPr>
        <w:numPr>
          <w:ilvl w:val="0"/>
          <w:numId w:val="1"/>
        </w:num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iCs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iCs/>
          <w:sz w:val="28"/>
          <w:szCs w:val="28"/>
          <w:lang w:val="fr-FR"/>
        </w:rPr>
        <w:t>Kỹ năng:</w:t>
      </w:r>
    </w:p>
    <w:p w:rsidR="006E78B2" w:rsidRPr="006E78B2" w:rsidRDefault="006E78B2" w:rsidP="006E78B2">
      <w:pPr>
        <w:numPr>
          <w:ilvl w:val="0"/>
          <w:numId w:val="2"/>
        </w:numPr>
        <w:tabs>
          <w:tab w:val="num" w:pos="1064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Xây dựng được tiêu chuẩn kỹ thuật cho sản phẩm may;</w:t>
      </w:r>
    </w:p>
    <w:p w:rsidR="006E78B2" w:rsidRPr="006E78B2" w:rsidRDefault="006E78B2" w:rsidP="006E78B2">
      <w:pPr>
        <w:numPr>
          <w:ilvl w:val="0"/>
          <w:numId w:val="2"/>
        </w:numPr>
        <w:tabs>
          <w:tab w:val="num" w:pos="1064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Thiết lập được quy trình công nghệ cho sản phẩm may;</w:t>
      </w:r>
    </w:p>
    <w:p w:rsidR="006E78B2" w:rsidRPr="006E78B2" w:rsidRDefault="006E78B2" w:rsidP="006E78B2">
      <w:pPr>
        <w:numPr>
          <w:ilvl w:val="0"/>
          <w:numId w:val="2"/>
        </w:numPr>
        <w:tabs>
          <w:tab w:val="num" w:pos="1064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Thiết kế dây chuyền sản xuất May công nghiệp;</w:t>
      </w:r>
    </w:p>
    <w:p w:rsidR="006E78B2" w:rsidRPr="006E78B2" w:rsidRDefault="006E78B2" w:rsidP="006E78B2">
      <w:pPr>
        <w:numPr>
          <w:ilvl w:val="0"/>
          <w:numId w:val="2"/>
        </w:numPr>
        <w:tabs>
          <w:tab w:val="num" w:pos="1064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Điểm </w:t>
      </w:r>
      <w:r w:rsidRPr="006E78B2">
        <w:rPr>
          <w:rFonts w:ascii="Times New Roman" w:eastAsia="Times New Roman" w:hAnsi="Times New Roman" w:cs="Times New Roman"/>
          <w:iCs/>
          <w:sz w:val="28"/>
          <w:szCs w:val="28"/>
          <w:lang w:val="fr-FR"/>
        </w:rPr>
        <w:t xml:space="preserve">thực hành 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được ghi vào bảng điểm tổng kết kết thúc mô đun.</w:t>
      </w:r>
    </w:p>
    <w:p w:rsidR="006E78B2" w:rsidRPr="006E78B2" w:rsidRDefault="006E78B2" w:rsidP="006E78B2">
      <w:pPr>
        <w:numPr>
          <w:ilvl w:val="0"/>
          <w:numId w:val="1"/>
        </w:num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iCs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t>Năng lực tự chủ và trách nhiệm:</w:t>
      </w:r>
    </w:p>
    <w:p w:rsidR="006E78B2" w:rsidRPr="006E78B2" w:rsidRDefault="006E78B2" w:rsidP="006E78B2">
      <w:pPr>
        <w:numPr>
          <w:ilvl w:val="0"/>
          <w:numId w:val="2"/>
        </w:numPr>
        <w:tabs>
          <w:tab w:val="num" w:pos="1064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Có ý thức tự giác, tính kỷ luật, tinh thần trách nhiệm trong học tập;</w:t>
      </w:r>
    </w:p>
    <w:p w:rsidR="006E78B2" w:rsidRPr="006E78B2" w:rsidRDefault="006E78B2" w:rsidP="006E78B2">
      <w:pPr>
        <w:numPr>
          <w:ilvl w:val="0"/>
          <w:numId w:val="2"/>
        </w:numPr>
        <w:tabs>
          <w:tab w:val="num" w:pos="1064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Rèn luyện tính</w:t>
      </w: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fr-FR"/>
        </w:rPr>
        <w:t xml:space="preserve"> kiên trì, c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ẩn thận, tỉ mỉ, chính xác, tiết kiệm nguyên vật liệu.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iCs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iCs/>
          <w:sz w:val="28"/>
          <w:szCs w:val="28"/>
          <w:lang w:val="fr-FR"/>
        </w:rPr>
        <w:t xml:space="preserve">2. Phương 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pt-BR"/>
        </w:rPr>
        <w:t>pháp</w:t>
      </w:r>
      <w:r w:rsidRPr="006E78B2">
        <w:rPr>
          <w:rFonts w:ascii="Times New Roman" w:eastAsia="Times New Roman" w:hAnsi="Times New Roman" w:cs="Times New Roman"/>
          <w:iCs/>
          <w:sz w:val="28"/>
          <w:szCs w:val="28"/>
          <w:lang w:val="fr-FR"/>
        </w:rPr>
        <w:t>:</w:t>
      </w:r>
    </w:p>
    <w:p w:rsidR="006E78B2" w:rsidRPr="006E78B2" w:rsidRDefault="006E78B2" w:rsidP="006E78B2">
      <w:pPr>
        <w:numPr>
          <w:ilvl w:val="0"/>
          <w:numId w:val="1"/>
        </w:num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Vấn đáp, trắc nghiệm, viết: Sử dụng các câu hỏi về phương pháp xây dựng bản tiêu chuẩn kỹ thuật, lập quy trình công nghệ may sản phẩm</w:t>
      </w:r>
      <w:r w:rsidR="00F263F6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và thiết</w:t>
      </w:r>
      <w:r w:rsidR="00126E5D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kế dây chuyền may để kiểm tra 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mức độ tiếp thu bài học của</w:t>
      </w:r>
      <w:r w:rsidR="00F263F6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học sinh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;</w:t>
      </w:r>
    </w:p>
    <w:p w:rsidR="006E78B2" w:rsidRPr="006E78B2" w:rsidRDefault="006E78B2" w:rsidP="006E78B2">
      <w:pPr>
        <w:numPr>
          <w:ilvl w:val="0"/>
          <w:numId w:val="1"/>
        </w:num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iCs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Thực hành: Sử dụng các dạng bài tập xây dựng bản tiêu chuẩn kỹ thuật, lập quy trình công nghệ may sản phẩmvà thiết kế dây chuyền may </w:t>
      </w:r>
      <w:r w:rsidRPr="006E78B2">
        <w:rPr>
          <w:rFonts w:ascii="Times New Roman" w:eastAsia="Times New Roman" w:hAnsi="Times New Roman" w:cs="Times New Roman"/>
          <w:iCs/>
          <w:sz w:val="28"/>
          <w:szCs w:val="28"/>
          <w:lang w:val="fr-FR"/>
        </w:rPr>
        <w:t>trong chương trình mô đun đã học.</w:t>
      </w:r>
    </w:p>
    <w:p w:rsidR="006E78B2" w:rsidRPr="006E78B2" w:rsidRDefault="006E78B2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b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 xml:space="preserve">VI. </w:t>
      </w:r>
      <w:r w:rsidR="00D16339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Hướng dẫn thực hiện</w:t>
      </w:r>
      <w:r w:rsidRPr="006E78B2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:</w:t>
      </w:r>
    </w:p>
    <w:p w:rsidR="006E78B2" w:rsidRPr="006E78B2" w:rsidRDefault="00D16339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>
        <w:rPr>
          <w:rFonts w:ascii="Times New Roman" w:eastAsia="Times New Roman" w:hAnsi="Times New Roman" w:cs="Times New Roman"/>
          <w:sz w:val="28"/>
          <w:szCs w:val="28"/>
          <w:lang w:val="fr-FR"/>
        </w:rPr>
        <w:t>1. Phạm vi áp dụng</w:t>
      </w:r>
      <w:r w:rsidR="006E78B2"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</w:p>
    <w:p w:rsidR="006E78B2" w:rsidRPr="006E78B2" w:rsidRDefault="006E78B2" w:rsidP="006E78B2">
      <w:pPr>
        <w:numPr>
          <w:ilvl w:val="0"/>
          <w:numId w:val="1"/>
        </w:numPr>
        <w:tabs>
          <w:tab w:val="num" w:pos="46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Chương trình </w:t>
      </w:r>
      <w:r>
        <w:rPr>
          <w:rFonts w:ascii="Times New Roman" w:eastAsia="Times New Roman" w:hAnsi="Times New Roman" w:cs="Times New Roman"/>
          <w:sz w:val="28"/>
          <w:szCs w:val="28"/>
          <w:lang w:val="fr-FR"/>
        </w:rPr>
        <w:t>môn học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Công nghệ sản xuất may thời trang</w:t>
      </w:r>
      <w:r w:rsidR="00D16339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sử dụng để giảng dạy trình độ c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ao đẳng Công nghệ may.</w:t>
      </w:r>
    </w:p>
    <w:p w:rsidR="00D16339" w:rsidRDefault="00D16339" w:rsidP="00D1633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D16339">
        <w:rPr>
          <w:rFonts w:ascii="Times New Roman" w:eastAsia="Times New Roman" w:hAnsi="Times New Roman" w:cs="Times New Roman"/>
          <w:sz w:val="28"/>
          <w:szCs w:val="28"/>
          <w:lang w:val="fr-FR"/>
        </w:rPr>
        <w:t>2. Hướng dẫn về phương pháp giảng dạy, học tập môn học:</w:t>
      </w:r>
    </w:p>
    <w:p w:rsidR="00D16339" w:rsidRDefault="00D16339" w:rsidP="00D16339">
      <w:pPr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16339">
        <w:rPr>
          <w:rFonts w:ascii="Times New Roman" w:eastAsia="Times New Roman" w:hAnsi="Times New Roman" w:cs="Times New Roman"/>
          <w:sz w:val="28"/>
          <w:szCs w:val="28"/>
          <w:lang w:val="sv-SE"/>
        </w:rPr>
        <w:t>- Đối với giáo viên, giảng viên:</w:t>
      </w:r>
    </w:p>
    <w:p w:rsidR="00D16339" w:rsidRPr="006E78B2" w:rsidRDefault="00D16339" w:rsidP="00D16339">
      <w:pPr>
        <w:numPr>
          <w:ilvl w:val="0"/>
          <w:numId w:val="20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t>Phư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softHyphen/>
        <w:t>ơng pháp giảng dạy mang tính tích hợp giữa giảng dạy lý thuyết và thực hành, kết hợp các ph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softHyphen/>
        <w:t>ương pháp dạy học chủ yếu là thuyết trình, phân tích, trự</w:t>
      </w:r>
      <w:r w:rsidR="00E5251E">
        <w:rPr>
          <w:rFonts w:ascii="Times New Roman" w:eastAsia="Times New Roman" w:hAnsi="Times New Roman" w:cs="Times New Roman"/>
          <w:sz w:val="28"/>
          <w:szCs w:val="28"/>
          <w:lang w:val="sv-SE"/>
        </w:rPr>
        <w:t>c quan, đàm thoại, thảo luận để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dễ tiếp thu bài và vận dụng kiến thức lý thuyết vào làm các bài tập thực hành có hiệu quả;</w:t>
      </w:r>
    </w:p>
    <w:p w:rsidR="00D16339" w:rsidRPr="006E78B2" w:rsidRDefault="00D16339" w:rsidP="00D16339">
      <w:pPr>
        <w:numPr>
          <w:ilvl w:val="0"/>
          <w:numId w:val="20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Giảng viên chia nhóm </w:t>
      </w:r>
      <w:r w:rsidR="005D0B98">
        <w:rPr>
          <w:rFonts w:ascii="Times New Roman" w:eastAsia="Times New Roman" w:hAnsi="Times New Roman" w:cs="Times New Roman"/>
          <w:sz w:val="28"/>
          <w:szCs w:val="28"/>
          <w:lang w:val="sv-SE"/>
        </w:rPr>
        <w:t>học sinh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để hướng dẫn thực hành làm bài tập;</w:t>
      </w:r>
    </w:p>
    <w:p w:rsidR="00D16339" w:rsidRPr="00D16339" w:rsidRDefault="00D16339" w:rsidP="00D16339">
      <w:pPr>
        <w:numPr>
          <w:ilvl w:val="0"/>
          <w:numId w:val="20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Bố trí từng </w:t>
      </w:r>
      <w:r w:rsidR="005D0B98">
        <w:rPr>
          <w:rFonts w:ascii="Times New Roman" w:eastAsia="Times New Roman" w:hAnsi="Times New Roman" w:cs="Times New Roman"/>
          <w:sz w:val="28"/>
          <w:szCs w:val="28"/>
          <w:lang w:val="sv-SE"/>
        </w:rPr>
        <w:t>học sinh</w:t>
      </w:r>
      <w:r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luyện tập tại vị trí được phân công, giáo viên quan sát hướng dẫn.</w:t>
      </w:r>
    </w:p>
    <w:p w:rsidR="00D16339" w:rsidRPr="00D16339" w:rsidRDefault="00D16339" w:rsidP="00D16339">
      <w:pPr>
        <w:tabs>
          <w:tab w:val="left" w:pos="3143"/>
        </w:tabs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D16339">
        <w:rPr>
          <w:rFonts w:ascii="Times New Roman" w:eastAsia="Times New Roman" w:hAnsi="Times New Roman" w:cs="Times New Roman"/>
          <w:sz w:val="28"/>
          <w:szCs w:val="28"/>
          <w:lang w:val="sv-SE"/>
        </w:rPr>
        <w:t>- Đối với người học:</w:t>
      </w:r>
      <w:r w:rsidRPr="00D16339">
        <w:rPr>
          <w:rFonts w:ascii="Times New Roman" w:eastAsia="Times New Roman" w:hAnsi="Times New Roman" w:cs="Times New Roman"/>
          <w:sz w:val="28"/>
          <w:szCs w:val="28"/>
          <w:lang w:val="sv-SE"/>
        </w:rPr>
        <w:tab/>
      </w:r>
    </w:p>
    <w:p w:rsidR="007B555D" w:rsidRPr="001F4512" w:rsidRDefault="007B555D" w:rsidP="007B555D">
      <w:pPr>
        <w:tabs>
          <w:tab w:val="left" w:pos="3143"/>
        </w:tabs>
        <w:spacing w:before="120" w:after="0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BD27DA">
        <w:rPr>
          <w:rFonts w:ascii="Times New Roman" w:eastAsia="Times New Roman" w:hAnsi="Times New Roman" w:cs="Times New Roman"/>
          <w:sz w:val="28"/>
          <w:szCs w:val="28"/>
          <w:lang w:val="sv-SE"/>
        </w:rPr>
        <w:t>Có thái độ tích cực trong học tập, nâng cao năng lực chuyên môn để đáp ứng yêu cầu môn học</w:t>
      </w:r>
    </w:p>
    <w:p w:rsidR="00D16339" w:rsidRPr="00D16339" w:rsidRDefault="00D16339" w:rsidP="00D1633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sv-SE"/>
        </w:rPr>
      </w:pPr>
    </w:p>
    <w:p w:rsidR="006E78B2" w:rsidRPr="006E78B2" w:rsidRDefault="00D16339" w:rsidP="006E78B2">
      <w:pPr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>
        <w:rPr>
          <w:rFonts w:ascii="Times New Roman" w:eastAsia="Times New Roman" w:hAnsi="Times New Roman" w:cs="Times New Roman"/>
          <w:sz w:val="28"/>
          <w:szCs w:val="28"/>
          <w:lang w:val="sv-SE"/>
        </w:rPr>
        <w:lastRenderedPageBreak/>
        <w:t xml:space="preserve">3. Những trọng tâm </w:t>
      </w:r>
      <w:r w:rsidR="006E78B2" w:rsidRPr="006E78B2">
        <w:rPr>
          <w:rFonts w:ascii="Times New Roman" w:eastAsia="Times New Roman" w:hAnsi="Times New Roman" w:cs="Times New Roman"/>
          <w:sz w:val="28"/>
          <w:szCs w:val="28"/>
          <w:lang w:val="sv-SE"/>
        </w:rPr>
        <w:t>cần chú ý:</w:t>
      </w:r>
    </w:p>
    <w:p w:rsidR="006E78B2" w:rsidRPr="006E78B2" w:rsidRDefault="006E78B2" w:rsidP="006E78B2">
      <w:pPr>
        <w:numPr>
          <w:ilvl w:val="0"/>
          <w:numId w:val="1"/>
        </w:numPr>
        <w:tabs>
          <w:tab w:val="num" w:pos="460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i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Trọng tâm là: </w:t>
      </w:r>
    </w:p>
    <w:p w:rsidR="006E78B2" w:rsidRPr="006E78B2" w:rsidRDefault="006E78B2" w:rsidP="006E78B2">
      <w:pPr>
        <w:numPr>
          <w:ilvl w:val="0"/>
          <w:numId w:val="2"/>
        </w:numPr>
        <w:tabs>
          <w:tab w:val="num" w:pos="1064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Chương 4: Chuẩn bị sản xuất về công nghệ;</w:t>
      </w:r>
    </w:p>
    <w:p w:rsidR="006E78B2" w:rsidRPr="006E78B2" w:rsidRDefault="006E78B2" w:rsidP="006E78B2">
      <w:pPr>
        <w:numPr>
          <w:ilvl w:val="0"/>
          <w:numId w:val="2"/>
        </w:numPr>
        <w:tabs>
          <w:tab w:val="num" w:pos="1064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i/>
          <w:sz w:val="28"/>
          <w:szCs w:val="28"/>
          <w:lang w:val="fr-FR"/>
        </w:rPr>
      </w:pPr>
      <w:r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Chương 6: </w:t>
      </w:r>
      <w:r w:rsidRPr="006E78B2">
        <w:rPr>
          <w:rFonts w:ascii="Times New Roman" w:eastAsia="Times New Roman" w:hAnsi="Times New Roman" w:cs="Times New Roman"/>
          <w:bCs/>
          <w:sz w:val="28"/>
          <w:szCs w:val="28"/>
          <w:lang w:val="fr-FR"/>
        </w:rPr>
        <w:t>Công đọan may.</w:t>
      </w:r>
    </w:p>
    <w:p w:rsidR="006E78B2" w:rsidRPr="006E78B2" w:rsidRDefault="00D62D34" w:rsidP="006E78B2">
      <w:pPr>
        <w:tabs>
          <w:tab w:val="num" w:pos="902"/>
        </w:tabs>
        <w:spacing w:before="120" w:after="0" w:line="240" w:lineRule="auto"/>
        <w:ind w:left="278" w:hanging="278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4. Tài liệu </w:t>
      </w:r>
      <w:r w:rsidR="006E78B2" w:rsidRPr="006E78B2">
        <w:rPr>
          <w:rFonts w:ascii="Times New Roman" w:eastAsia="Times New Roman" w:hAnsi="Times New Roman" w:cs="Times New Roman"/>
          <w:sz w:val="28"/>
          <w:szCs w:val="28"/>
          <w:lang w:val="fr-FR"/>
        </w:rPr>
        <w:t>tham khảo:</w:t>
      </w:r>
    </w:p>
    <w:p w:rsidR="006E78B2" w:rsidRPr="006E78B2" w:rsidRDefault="006E78B2" w:rsidP="006E78B2">
      <w:pPr>
        <w:numPr>
          <w:ilvl w:val="0"/>
          <w:numId w:val="1"/>
        </w:numPr>
        <w:tabs>
          <w:tab w:val="num" w:pos="460"/>
        </w:tabs>
        <w:spacing w:before="120" w:after="0" w:line="240" w:lineRule="auto"/>
        <w:ind w:left="278" w:hanging="278"/>
        <w:jc w:val="both"/>
        <w:rPr>
          <w:rFonts w:ascii="Calibri Light" w:eastAsia="Times New Roman" w:hAnsi="Calibri Light" w:cs="Calibri Light"/>
          <w:sz w:val="28"/>
          <w:szCs w:val="28"/>
          <w:lang w:val="fr-FR"/>
        </w:rPr>
      </w:pPr>
      <w:r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t xml:space="preserve">[1] </w:t>
      </w:r>
      <w:r w:rsidRPr="006E78B2">
        <w:rPr>
          <w:rFonts w:ascii="Calibri Light" w:eastAsia="Times New Roman" w:hAnsi="Calibri Light" w:cs="Calibri Light"/>
          <w:i/>
          <w:sz w:val="28"/>
          <w:szCs w:val="28"/>
          <w:lang w:val="fr-FR"/>
        </w:rPr>
        <w:t>Giáo trình công nghệ may</w:t>
      </w:r>
      <w:r w:rsidR="00E54359">
        <w:rPr>
          <w:rFonts w:ascii="Calibri Light" w:eastAsia="Times New Roman" w:hAnsi="Calibri Light" w:cs="Calibri Light"/>
          <w:sz w:val="28"/>
          <w:szCs w:val="28"/>
          <w:lang w:val="fr-FR"/>
        </w:rPr>
        <w:t>, t</w:t>
      </w:r>
      <w:r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t>rư</w:t>
      </w:r>
      <w:r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softHyphen/>
        <w:t>ờng CĐ nghề KT</w:t>
      </w:r>
      <w:r w:rsidR="00C46FAE">
        <w:rPr>
          <w:rFonts w:ascii="Calibri Light" w:eastAsia="Times New Roman" w:hAnsi="Calibri Light" w:cs="Calibri Light"/>
          <w:sz w:val="28"/>
          <w:szCs w:val="28"/>
          <w:lang w:val="fr-FR"/>
        </w:rPr>
        <w:t xml:space="preserve"> </w:t>
      </w:r>
      <w:r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t>-</w:t>
      </w:r>
      <w:r w:rsidR="00C46FAE">
        <w:rPr>
          <w:rFonts w:ascii="Calibri Light" w:eastAsia="Times New Roman" w:hAnsi="Calibri Light" w:cs="Calibri Light"/>
          <w:sz w:val="28"/>
          <w:szCs w:val="28"/>
          <w:lang w:val="fr-FR"/>
        </w:rPr>
        <w:t xml:space="preserve"> </w:t>
      </w:r>
      <w:r w:rsidR="00D267B1">
        <w:rPr>
          <w:rFonts w:ascii="Calibri Light" w:eastAsia="Times New Roman" w:hAnsi="Calibri Light" w:cs="Calibri Light"/>
          <w:sz w:val="28"/>
          <w:szCs w:val="28"/>
          <w:lang w:val="fr-FR"/>
        </w:rPr>
        <w:t>KT Vinatex</w:t>
      </w:r>
      <w:r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t xml:space="preserve"> 2009; </w:t>
      </w:r>
    </w:p>
    <w:p w:rsidR="006E78B2" w:rsidRPr="006E78B2" w:rsidRDefault="006E78B2" w:rsidP="006E78B2">
      <w:pPr>
        <w:numPr>
          <w:ilvl w:val="0"/>
          <w:numId w:val="1"/>
        </w:numPr>
        <w:tabs>
          <w:tab w:val="num" w:pos="460"/>
        </w:tabs>
        <w:spacing w:before="120" w:after="0" w:line="240" w:lineRule="auto"/>
        <w:ind w:left="278" w:hanging="278"/>
        <w:jc w:val="both"/>
        <w:rPr>
          <w:rFonts w:ascii="Calibri Light" w:eastAsia="Times New Roman" w:hAnsi="Calibri Light" w:cs="Calibri Light"/>
          <w:sz w:val="28"/>
          <w:szCs w:val="28"/>
          <w:lang w:val="fr-FR"/>
        </w:rPr>
      </w:pPr>
      <w:r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t xml:space="preserve">[2] </w:t>
      </w:r>
      <w:r w:rsidRPr="006E78B2">
        <w:rPr>
          <w:rFonts w:ascii="Calibri Light" w:eastAsia="Times New Roman" w:hAnsi="Calibri Light" w:cs="Calibri Light"/>
          <w:i/>
          <w:sz w:val="28"/>
          <w:szCs w:val="28"/>
          <w:lang w:val="fr-FR"/>
        </w:rPr>
        <w:t>Giáo trình Thiết kế công nghệ</w:t>
      </w:r>
      <w:r w:rsidR="00150445">
        <w:rPr>
          <w:rFonts w:ascii="Calibri Light" w:eastAsia="Times New Roman" w:hAnsi="Calibri Light" w:cs="Calibri Light"/>
          <w:i/>
          <w:sz w:val="28"/>
          <w:szCs w:val="28"/>
          <w:lang w:val="fr-FR"/>
        </w:rPr>
        <w:t xml:space="preserve"> </w:t>
      </w:r>
      <w:r w:rsidR="00E54359">
        <w:rPr>
          <w:rFonts w:ascii="Calibri Light" w:eastAsia="Times New Roman" w:hAnsi="Calibri Light" w:cs="Calibri Light"/>
          <w:sz w:val="28"/>
          <w:szCs w:val="28"/>
          <w:lang w:val="fr-FR"/>
        </w:rPr>
        <w:t xml:space="preserve"> </w:t>
      </w:r>
      <w:r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t>- Trư</w:t>
      </w:r>
      <w:r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softHyphen/>
        <w:t>ờng CĐ nghề KT</w:t>
      </w:r>
      <w:r w:rsidR="00C46FAE">
        <w:rPr>
          <w:rFonts w:ascii="Calibri Light" w:eastAsia="Times New Roman" w:hAnsi="Calibri Light" w:cs="Calibri Light"/>
          <w:sz w:val="28"/>
          <w:szCs w:val="28"/>
          <w:lang w:val="fr-FR"/>
        </w:rPr>
        <w:t xml:space="preserve"> </w:t>
      </w:r>
      <w:r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t>-</w:t>
      </w:r>
      <w:r w:rsidR="00D267B1">
        <w:rPr>
          <w:rFonts w:ascii="Calibri Light" w:eastAsia="Times New Roman" w:hAnsi="Calibri Light" w:cs="Calibri Light"/>
          <w:sz w:val="28"/>
          <w:szCs w:val="28"/>
          <w:lang w:val="fr-FR"/>
        </w:rPr>
        <w:t xml:space="preserve"> KT Vinatex</w:t>
      </w:r>
      <w:r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t xml:space="preserve"> 2010; </w:t>
      </w:r>
    </w:p>
    <w:p w:rsidR="006E78B2" w:rsidRPr="006E78B2" w:rsidRDefault="006E78B2" w:rsidP="006E78B2">
      <w:pPr>
        <w:numPr>
          <w:ilvl w:val="0"/>
          <w:numId w:val="1"/>
        </w:numPr>
        <w:tabs>
          <w:tab w:val="num" w:pos="460"/>
        </w:tabs>
        <w:spacing w:before="120" w:after="0" w:line="240" w:lineRule="auto"/>
        <w:ind w:left="278" w:hanging="278"/>
        <w:jc w:val="both"/>
        <w:rPr>
          <w:rFonts w:ascii="Calibri Light" w:eastAsia="Times New Roman" w:hAnsi="Calibri Light" w:cs="Calibri Light"/>
          <w:sz w:val="28"/>
          <w:szCs w:val="28"/>
          <w:lang w:val="fr-FR"/>
        </w:rPr>
      </w:pPr>
      <w:r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t xml:space="preserve">[3] </w:t>
      </w:r>
      <w:r w:rsidRPr="006E78B2">
        <w:rPr>
          <w:rFonts w:ascii="Calibri Light" w:eastAsia="Times New Roman" w:hAnsi="Calibri Light" w:cs="Calibri Light"/>
          <w:i/>
          <w:sz w:val="28"/>
          <w:szCs w:val="28"/>
          <w:lang w:val="fr-FR"/>
        </w:rPr>
        <w:t>Giáo trình ” Chuẩn bị sản xuất ”,</w:t>
      </w:r>
      <w:r w:rsidR="00E54359">
        <w:rPr>
          <w:rFonts w:ascii="Calibri Light" w:eastAsia="Times New Roman" w:hAnsi="Calibri Light" w:cs="Calibri Light"/>
          <w:sz w:val="28"/>
          <w:szCs w:val="28"/>
          <w:lang w:val="fr-FR"/>
        </w:rPr>
        <w:t xml:space="preserve"> t</w:t>
      </w:r>
      <w:r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t>r</w:t>
      </w:r>
      <w:r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softHyphen/>
        <w:t>ường Cao đẳng công nghiệp Dệt may thời trang Hà nội 2006;</w:t>
      </w:r>
    </w:p>
    <w:p w:rsidR="006E78B2" w:rsidRPr="006E78B2" w:rsidRDefault="00E54359" w:rsidP="006E78B2">
      <w:pPr>
        <w:numPr>
          <w:ilvl w:val="0"/>
          <w:numId w:val="1"/>
        </w:numPr>
        <w:tabs>
          <w:tab w:val="num" w:pos="640"/>
        </w:tabs>
        <w:spacing w:before="120" w:after="0" w:line="240" w:lineRule="auto"/>
        <w:ind w:left="278" w:hanging="278"/>
        <w:jc w:val="both"/>
        <w:rPr>
          <w:rFonts w:ascii="Calibri Light" w:eastAsia="Times New Roman" w:hAnsi="Calibri Light" w:cs="Calibri Light"/>
          <w:sz w:val="28"/>
          <w:szCs w:val="28"/>
          <w:lang w:val="fr-FR"/>
        </w:rPr>
      </w:pPr>
      <w:r>
        <w:rPr>
          <w:rFonts w:ascii="Calibri Light" w:eastAsia="Times New Roman" w:hAnsi="Calibri Light" w:cs="Calibri Light"/>
          <w:sz w:val="28"/>
          <w:szCs w:val="28"/>
          <w:lang w:val="fr-FR"/>
        </w:rPr>
        <w:t>[4] Ts</w:t>
      </w:r>
      <w:r w:rsidR="006E78B2"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t xml:space="preserve"> Trần Thủy Bình, </w:t>
      </w:r>
      <w:r w:rsidR="006E78B2" w:rsidRPr="006E78B2">
        <w:rPr>
          <w:rFonts w:ascii="Calibri Light" w:eastAsia="Times New Roman" w:hAnsi="Calibri Light" w:cs="Calibri Light"/>
          <w:i/>
          <w:sz w:val="28"/>
          <w:szCs w:val="28"/>
          <w:lang w:val="fr-FR"/>
        </w:rPr>
        <w:t>Giáo trình công nghệ may</w:t>
      </w:r>
      <w:r>
        <w:rPr>
          <w:rFonts w:ascii="Calibri Light" w:eastAsia="Times New Roman" w:hAnsi="Calibri Light" w:cs="Calibri Light"/>
          <w:sz w:val="28"/>
          <w:szCs w:val="28"/>
          <w:lang w:val="fr-FR"/>
        </w:rPr>
        <w:t>, n</w:t>
      </w:r>
      <w:r w:rsidR="006E78B2"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t xml:space="preserve">hà xuất bản giáo dục 2005 ; </w:t>
      </w:r>
    </w:p>
    <w:p w:rsidR="006E78B2" w:rsidRPr="006E78B2" w:rsidRDefault="00354566" w:rsidP="006E78B2">
      <w:pPr>
        <w:numPr>
          <w:ilvl w:val="0"/>
          <w:numId w:val="1"/>
        </w:numPr>
        <w:tabs>
          <w:tab w:val="num" w:pos="640"/>
        </w:tabs>
        <w:spacing w:before="120" w:after="0" w:line="240" w:lineRule="auto"/>
        <w:ind w:left="278" w:hanging="278"/>
        <w:jc w:val="both"/>
        <w:rPr>
          <w:rFonts w:ascii="Calibri Light" w:eastAsia="Times New Roman" w:hAnsi="Calibri Light" w:cs="Calibri Light"/>
          <w:sz w:val="28"/>
          <w:szCs w:val="28"/>
          <w:lang w:val="fr-FR"/>
        </w:rPr>
      </w:pPr>
      <w:r>
        <w:rPr>
          <w:rFonts w:ascii="Calibri Light" w:eastAsia="Times New Roman" w:hAnsi="Calibri Light" w:cs="Calibri Light"/>
          <w:sz w:val="28"/>
          <w:szCs w:val="28"/>
          <w:lang w:val="fr-FR"/>
        </w:rPr>
        <w:t>[5] TS. Võ Ph</w:t>
      </w:r>
      <w:r>
        <w:rPr>
          <w:rFonts w:ascii="Calibri Light" w:eastAsia="Times New Roman" w:hAnsi="Calibri Light" w:cs="Calibri Light"/>
          <w:sz w:val="28"/>
          <w:szCs w:val="28"/>
          <w:lang w:val="fr-FR"/>
        </w:rPr>
        <w:softHyphen/>
        <w:t>ước Tấn, Ks Bùi Thị Cẩm Loan, Ks</w:t>
      </w:r>
      <w:r w:rsidR="006E78B2"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t xml:space="preserve"> Trần Thị Kim Ph</w:t>
      </w:r>
      <w:r w:rsidR="006E78B2"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softHyphen/>
        <w:t xml:space="preserve">ượng, </w:t>
      </w:r>
      <w:r w:rsidR="006E78B2" w:rsidRPr="006E78B2">
        <w:rPr>
          <w:rFonts w:ascii="Calibri Light" w:eastAsia="Times New Roman" w:hAnsi="Calibri Light" w:cs="Calibri Light"/>
          <w:i/>
          <w:sz w:val="28"/>
          <w:szCs w:val="28"/>
          <w:lang w:val="fr-FR"/>
        </w:rPr>
        <w:t>Giáo trình công nghệ may</w:t>
      </w:r>
      <w:r>
        <w:rPr>
          <w:rFonts w:ascii="Calibri Light" w:eastAsia="Times New Roman" w:hAnsi="Calibri Light" w:cs="Calibri Light"/>
          <w:sz w:val="28"/>
          <w:szCs w:val="28"/>
          <w:lang w:val="fr-FR"/>
        </w:rPr>
        <w:t>, trư</w:t>
      </w:r>
      <w:r>
        <w:rPr>
          <w:rFonts w:ascii="Calibri Light" w:eastAsia="Times New Roman" w:hAnsi="Calibri Light" w:cs="Calibri Light"/>
          <w:sz w:val="28"/>
          <w:szCs w:val="28"/>
          <w:lang w:val="fr-FR"/>
        </w:rPr>
        <w:softHyphen/>
        <w:t>ờng  Đ</w:t>
      </w:r>
      <w:r w:rsidR="006E78B2"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t>ại học công</w:t>
      </w:r>
      <w:r>
        <w:rPr>
          <w:rFonts w:ascii="Calibri Light" w:eastAsia="Times New Roman" w:hAnsi="Calibri Light" w:cs="Calibri Light"/>
          <w:sz w:val="28"/>
          <w:szCs w:val="28"/>
          <w:lang w:val="fr-FR"/>
        </w:rPr>
        <w:t xml:space="preserve"> nghiệp thành phố Hồ Chí Minh, n</w:t>
      </w:r>
      <w:r w:rsidR="00E54359">
        <w:rPr>
          <w:rFonts w:ascii="Calibri Light" w:eastAsia="Times New Roman" w:hAnsi="Calibri Light" w:cs="Calibri Light"/>
          <w:sz w:val="28"/>
          <w:szCs w:val="28"/>
          <w:lang w:val="fr-FR"/>
        </w:rPr>
        <w:t>hà xuất bản thống kê 2006</w:t>
      </w:r>
      <w:r w:rsidR="006E78B2"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t>;</w:t>
      </w:r>
    </w:p>
    <w:p w:rsidR="006E78B2" w:rsidRPr="006E78B2" w:rsidRDefault="006E78B2" w:rsidP="006E78B2">
      <w:pPr>
        <w:numPr>
          <w:ilvl w:val="0"/>
          <w:numId w:val="1"/>
        </w:numPr>
        <w:tabs>
          <w:tab w:val="num" w:pos="640"/>
        </w:tabs>
        <w:spacing w:before="120" w:after="0" w:line="240" w:lineRule="auto"/>
        <w:ind w:left="278" w:hanging="278"/>
        <w:jc w:val="both"/>
        <w:rPr>
          <w:rFonts w:ascii="Calibri Light" w:eastAsia="Times New Roman" w:hAnsi="Calibri Light" w:cs="Calibri Light"/>
          <w:iCs/>
          <w:sz w:val="28"/>
          <w:szCs w:val="28"/>
          <w:lang w:val="fr-FR"/>
        </w:rPr>
      </w:pPr>
      <w:r w:rsidRPr="006E78B2">
        <w:rPr>
          <w:rFonts w:ascii="Calibri Light" w:eastAsia="Times New Roman" w:hAnsi="Calibri Light" w:cs="Calibri Light"/>
          <w:iCs/>
          <w:sz w:val="28"/>
          <w:szCs w:val="28"/>
          <w:lang w:val="fr-FR"/>
        </w:rPr>
        <w:t xml:space="preserve">[6] Nguyễn Minh Hà, </w:t>
      </w:r>
      <w:r w:rsidRPr="006E78B2">
        <w:rPr>
          <w:rFonts w:ascii="Calibri Light" w:eastAsia="Times New Roman" w:hAnsi="Calibri Light" w:cs="Calibri Light"/>
          <w:i/>
          <w:iCs/>
          <w:sz w:val="28"/>
          <w:szCs w:val="28"/>
          <w:lang w:val="fr-FR"/>
        </w:rPr>
        <w:t>Quản lý sản xuất nghành may công nghiệp</w:t>
      </w:r>
      <w:r w:rsidR="00E54359">
        <w:rPr>
          <w:rFonts w:ascii="Calibri Light" w:eastAsia="Times New Roman" w:hAnsi="Calibri Light" w:cs="Calibri Light"/>
          <w:iCs/>
          <w:sz w:val="28"/>
          <w:szCs w:val="28"/>
          <w:lang w:val="fr-FR"/>
        </w:rPr>
        <w:t>, n</w:t>
      </w:r>
      <w:r w:rsidRPr="006E78B2">
        <w:rPr>
          <w:rFonts w:ascii="Calibri Light" w:eastAsia="Times New Roman" w:hAnsi="Calibri Light" w:cs="Calibri Light"/>
          <w:iCs/>
          <w:sz w:val="28"/>
          <w:szCs w:val="28"/>
          <w:lang w:val="fr-FR"/>
        </w:rPr>
        <w:t>hà xuất bản Đại học quốc gia thành phố Hồ Chí Minh 2006.</w:t>
      </w:r>
    </w:p>
    <w:p w:rsidR="006E78B2" w:rsidRDefault="006E78B2" w:rsidP="006E78B2">
      <w:pPr>
        <w:numPr>
          <w:ilvl w:val="0"/>
          <w:numId w:val="1"/>
        </w:numPr>
        <w:tabs>
          <w:tab w:val="num" w:pos="640"/>
        </w:tabs>
        <w:spacing w:before="120" w:after="0" w:line="240" w:lineRule="auto"/>
        <w:ind w:left="278" w:hanging="278"/>
        <w:jc w:val="both"/>
        <w:rPr>
          <w:rFonts w:ascii="Calibri Light" w:eastAsia="Times New Roman" w:hAnsi="Calibri Light" w:cs="Calibri Light"/>
          <w:iCs/>
          <w:sz w:val="28"/>
          <w:szCs w:val="28"/>
          <w:lang w:val="fr-FR"/>
        </w:rPr>
      </w:pPr>
      <w:r w:rsidRPr="006E78B2">
        <w:rPr>
          <w:rFonts w:ascii="Calibri Light" w:eastAsia="Times New Roman" w:hAnsi="Calibri Light" w:cs="Calibri Light"/>
          <w:iCs/>
          <w:sz w:val="28"/>
          <w:szCs w:val="28"/>
          <w:lang w:val="fr-FR"/>
        </w:rPr>
        <w:t xml:space="preserve">[7] </w:t>
      </w:r>
      <w:r w:rsidRPr="006E78B2">
        <w:rPr>
          <w:rFonts w:ascii="Calibri Light" w:eastAsia="Times New Roman" w:hAnsi="Calibri Light" w:cs="Calibri Light"/>
          <w:i/>
          <w:iCs/>
          <w:sz w:val="28"/>
          <w:szCs w:val="28"/>
          <w:lang w:val="fr-FR"/>
        </w:rPr>
        <w:t>Tổ chức và quản lý sản xuất may công nghiệp</w:t>
      </w:r>
      <w:r w:rsidRPr="006E78B2">
        <w:rPr>
          <w:rFonts w:ascii="Calibri Light" w:eastAsia="Times New Roman" w:hAnsi="Calibri Light" w:cs="Calibri Light"/>
          <w:iCs/>
          <w:sz w:val="28"/>
          <w:szCs w:val="28"/>
          <w:lang w:val="fr-FR"/>
        </w:rPr>
        <w:t xml:space="preserve">, </w:t>
      </w:r>
      <w:r w:rsidR="00144F9D">
        <w:rPr>
          <w:rFonts w:ascii="Calibri Light" w:eastAsia="Times New Roman" w:hAnsi="Calibri Light" w:cs="Calibri Light"/>
          <w:sz w:val="28"/>
          <w:szCs w:val="28"/>
          <w:lang w:val="fr-FR"/>
        </w:rPr>
        <w:t>trư</w:t>
      </w:r>
      <w:r w:rsidR="00144F9D">
        <w:rPr>
          <w:rFonts w:ascii="Calibri Light" w:eastAsia="Times New Roman" w:hAnsi="Calibri Light" w:cs="Calibri Light"/>
          <w:sz w:val="28"/>
          <w:szCs w:val="28"/>
          <w:lang w:val="fr-FR"/>
        </w:rPr>
        <w:softHyphen/>
        <w:t xml:space="preserve">ờng </w:t>
      </w:r>
      <w:bookmarkStart w:id="0" w:name="_GoBack"/>
      <w:bookmarkEnd w:id="0"/>
      <w:r w:rsidR="00E54359">
        <w:rPr>
          <w:rFonts w:ascii="Calibri Light" w:eastAsia="Times New Roman" w:hAnsi="Calibri Light" w:cs="Calibri Light"/>
          <w:sz w:val="28"/>
          <w:szCs w:val="28"/>
          <w:lang w:val="fr-FR"/>
        </w:rPr>
        <w:t>Đ</w:t>
      </w:r>
      <w:r w:rsidRPr="006E78B2">
        <w:rPr>
          <w:rFonts w:ascii="Calibri Light" w:eastAsia="Times New Roman" w:hAnsi="Calibri Light" w:cs="Calibri Light"/>
          <w:sz w:val="28"/>
          <w:szCs w:val="28"/>
          <w:lang w:val="fr-FR"/>
        </w:rPr>
        <w:t xml:space="preserve">ại học công nghiệp thành phố Hồ Chí Minh - </w:t>
      </w:r>
      <w:r w:rsidR="00E54359">
        <w:rPr>
          <w:rFonts w:ascii="Calibri Light" w:eastAsia="Times New Roman" w:hAnsi="Calibri Light" w:cs="Calibri Light"/>
          <w:iCs/>
          <w:sz w:val="28"/>
          <w:szCs w:val="28"/>
          <w:lang w:val="fr-FR"/>
        </w:rPr>
        <w:t xml:space="preserve"> n</w:t>
      </w:r>
      <w:r w:rsidRPr="006E78B2">
        <w:rPr>
          <w:rFonts w:ascii="Calibri Light" w:eastAsia="Times New Roman" w:hAnsi="Calibri Light" w:cs="Calibri Light"/>
          <w:iCs/>
          <w:sz w:val="28"/>
          <w:szCs w:val="28"/>
          <w:lang w:val="fr-FR"/>
        </w:rPr>
        <w:t>hà xuất bản thống kê 2006.</w:t>
      </w:r>
    </w:p>
    <w:p w:rsidR="00D62D34" w:rsidRDefault="00D62D34" w:rsidP="00D62D34">
      <w:pPr>
        <w:tabs>
          <w:tab w:val="num" w:pos="640"/>
        </w:tabs>
        <w:spacing w:before="120" w:after="0" w:line="240" w:lineRule="auto"/>
        <w:jc w:val="both"/>
        <w:rPr>
          <w:rFonts w:ascii="Calibri Light" w:eastAsia="Times New Roman" w:hAnsi="Calibri Light" w:cs="Calibri Light"/>
          <w:iCs/>
          <w:sz w:val="28"/>
          <w:szCs w:val="28"/>
          <w:lang w:val="fr-FR"/>
        </w:rPr>
      </w:pPr>
      <w:r w:rsidRPr="00D62D34">
        <w:rPr>
          <w:rFonts w:ascii="Calibri Light" w:eastAsia="Times New Roman" w:hAnsi="Calibri Light" w:cs="Calibri Light"/>
          <w:iCs/>
          <w:sz w:val="28"/>
          <w:szCs w:val="28"/>
          <w:lang w:val="fr-FR"/>
        </w:rPr>
        <w:t>5. Ghi chú và giải thích (nếu có):</w:t>
      </w:r>
    </w:p>
    <w:p w:rsidR="00563D31" w:rsidRDefault="00563D31" w:rsidP="00563D31">
      <w:pPr>
        <w:spacing w:before="120" w:after="0" w:line="240" w:lineRule="auto"/>
        <w:rPr>
          <w:rFonts w:ascii="Times New Roman" w:eastAsia="Times New Roman" w:hAnsi="Times New Roman" w:cs="Times New Roman"/>
          <w:i/>
          <w:iCs/>
          <w:sz w:val="28"/>
          <w:szCs w:val="26"/>
          <w:lang w:val="pt-BR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                                  </w:t>
      </w:r>
      <w:r w:rsidRPr="0061193F">
        <w:rPr>
          <w:rFonts w:ascii="Times New Roman" w:eastAsia="Times New Roman" w:hAnsi="Times New Roman" w:cs="Times New Roman"/>
          <w:i/>
          <w:iCs/>
          <w:sz w:val="28"/>
          <w:szCs w:val="26"/>
          <w:lang w:val="pt-BR"/>
        </w:rPr>
        <w:t>Thành phố Hồ Chí Minh, ngày       tháng       năm 2019</w:t>
      </w:r>
    </w:p>
    <w:p w:rsidR="00563D31" w:rsidRPr="0061193F" w:rsidRDefault="00563D31" w:rsidP="00563D31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6"/>
          <w:lang w:val="pt-BR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i/>
          <w:iCs/>
          <w:sz w:val="28"/>
          <w:szCs w:val="26"/>
          <w:lang w:val="pt-BR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iCs/>
          <w:sz w:val="28"/>
          <w:szCs w:val="26"/>
          <w:lang w:val="pt-BR"/>
        </w:rPr>
        <w:t xml:space="preserve">TRƯỞNG KHOA </w:t>
      </w:r>
    </w:p>
    <w:p w:rsidR="00563D31" w:rsidRPr="006E78B2" w:rsidRDefault="00563D31" w:rsidP="00D62D34">
      <w:pPr>
        <w:tabs>
          <w:tab w:val="num" w:pos="640"/>
        </w:tabs>
        <w:spacing w:before="120" w:after="0" w:line="240" w:lineRule="auto"/>
        <w:jc w:val="both"/>
        <w:rPr>
          <w:rFonts w:ascii="Calibri Light" w:eastAsia="Times New Roman" w:hAnsi="Calibri Light" w:cs="Calibri Light"/>
          <w:iCs/>
          <w:sz w:val="28"/>
          <w:szCs w:val="28"/>
          <w:lang w:val="fr-FR"/>
        </w:rPr>
      </w:pPr>
    </w:p>
    <w:p w:rsidR="006E78B2" w:rsidRPr="006E78B2" w:rsidRDefault="006E78B2" w:rsidP="006E78B2">
      <w:pPr>
        <w:spacing w:after="0" w:line="240" w:lineRule="auto"/>
        <w:rPr>
          <w:rFonts w:ascii=".VnTime" w:eastAsia="Times New Roman" w:hAnsi=".VnTime" w:cs="Times New Roman"/>
          <w:sz w:val="28"/>
          <w:szCs w:val="28"/>
          <w:lang w:val="fr-FR"/>
        </w:rPr>
      </w:pPr>
    </w:p>
    <w:p w:rsidR="006E78B2" w:rsidRPr="006E78B2" w:rsidRDefault="006E78B2" w:rsidP="006E78B2">
      <w:pPr>
        <w:spacing w:after="120" w:line="240" w:lineRule="auto"/>
        <w:rPr>
          <w:rFonts w:ascii=".VnTime" w:eastAsia="Times New Roman" w:hAnsi=".VnTime" w:cs="Times New Roman"/>
          <w:bCs/>
          <w:sz w:val="28"/>
          <w:szCs w:val="28"/>
          <w:lang w:val="de-DE"/>
        </w:rPr>
      </w:pPr>
    </w:p>
    <w:p w:rsidR="006E78B2" w:rsidRPr="006E78B2" w:rsidRDefault="006E78B2" w:rsidP="006E78B2">
      <w:pPr>
        <w:spacing w:after="160" w:line="25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6E78B2" w:rsidRPr="006E78B2" w:rsidRDefault="006E78B2" w:rsidP="006E78B2">
      <w:pPr>
        <w:spacing w:after="160" w:line="25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761C8F" w:rsidRPr="006E78B2" w:rsidRDefault="00761C8F">
      <w:pPr>
        <w:rPr>
          <w:sz w:val="28"/>
          <w:szCs w:val="28"/>
        </w:rPr>
      </w:pPr>
    </w:p>
    <w:sectPr w:rsidR="00761C8F" w:rsidRPr="006E78B2" w:rsidSect="006E78B2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C5A09"/>
    <w:multiLevelType w:val="hybridMultilevel"/>
    <w:tmpl w:val="BC5210DE"/>
    <w:lvl w:ilvl="0" w:tplc="D85CF166">
      <w:numFmt w:val="bullet"/>
      <w:lvlText w:val="-"/>
      <w:lvlJc w:val="left"/>
      <w:pPr>
        <w:tabs>
          <w:tab w:val="num" w:pos="280"/>
        </w:tabs>
        <w:ind w:left="280" w:hanging="28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B423DA"/>
    <w:multiLevelType w:val="hybridMultilevel"/>
    <w:tmpl w:val="52F85FF8"/>
    <w:lvl w:ilvl="0" w:tplc="D92E3D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ECA5092"/>
    <w:multiLevelType w:val="hybridMultilevel"/>
    <w:tmpl w:val="6AD4E084"/>
    <w:lvl w:ilvl="0" w:tplc="675252FE">
      <w:start w:val="1"/>
      <w:numFmt w:val="bullet"/>
      <w:lvlText w:val="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C5760D"/>
    <w:multiLevelType w:val="hybridMultilevel"/>
    <w:tmpl w:val="26D4014E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0B73500"/>
    <w:multiLevelType w:val="hybridMultilevel"/>
    <w:tmpl w:val="08945AE0"/>
    <w:lvl w:ilvl="0" w:tplc="D92E3D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C73201"/>
    <w:multiLevelType w:val="hybridMultilevel"/>
    <w:tmpl w:val="2E8AD00C"/>
    <w:lvl w:ilvl="0" w:tplc="D85CF166">
      <w:numFmt w:val="bullet"/>
      <w:lvlText w:val="-"/>
      <w:lvlJc w:val="left"/>
      <w:pPr>
        <w:tabs>
          <w:tab w:val="num" w:pos="280"/>
        </w:tabs>
        <w:ind w:left="280" w:hanging="28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4C2F1F"/>
    <w:multiLevelType w:val="hybridMultilevel"/>
    <w:tmpl w:val="CA4673D4"/>
    <w:lvl w:ilvl="0" w:tplc="D85CF166">
      <w:numFmt w:val="bullet"/>
      <w:lvlText w:val="-"/>
      <w:lvlJc w:val="left"/>
      <w:pPr>
        <w:tabs>
          <w:tab w:val="num" w:pos="280"/>
        </w:tabs>
        <w:ind w:left="280" w:hanging="28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4843F1"/>
    <w:multiLevelType w:val="hybridMultilevel"/>
    <w:tmpl w:val="5B22BD08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EE336A"/>
    <w:multiLevelType w:val="hybridMultilevel"/>
    <w:tmpl w:val="7ABE50EC"/>
    <w:styleLink w:val="Style11"/>
    <w:lvl w:ilvl="0" w:tplc="D92E3D04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846730"/>
    <w:multiLevelType w:val="hybridMultilevel"/>
    <w:tmpl w:val="C2605A12"/>
    <w:lvl w:ilvl="0" w:tplc="D85CF166">
      <w:numFmt w:val="bullet"/>
      <w:lvlText w:val="-"/>
      <w:lvlJc w:val="left"/>
      <w:pPr>
        <w:tabs>
          <w:tab w:val="num" w:pos="280"/>
        </w:tabs>
        <w:ind w:left="280" w:hanging="28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3663DE0"/>
    <w:multiLevelType w:val="hybridMultilevel"/>
    <w:tmpl w:val="08E6A7C4"/>
    <w:lvl w:ilvl="0" w:tplc="D85CF166">
      <w:numFmt w:val="bullet"/>
      <w:lvlText w:val="-"/>
      <w:lvlJc w:val="left"/>
      <w:pPr>
        <w:tabs>
          <w:tab w:val="num" w:pos="280"/>
        </w:tabs>
        <w:ind w:left="280" w:hanging="28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3FF3345"/>
    <w:multiLevelType w:val="multilevel"/>
    <w:tmpl w:val="A190BE96"/>
    <w:lvl w:ilvl="0">
      <w:start w:val="1"/>
      <w:numFmt w:val="bullet"/>
      <w:lvlText w:val="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color w:val="auto"/>
      </w:rPr>
    </w:lvl>
    <w:lvl w:ilvl="1">
      <w:start w:val="2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12">
    <w:nsid w:val="56787023"/>
    <w:multiLevelType w:val="hybridMultilevel"/>
    <w:tmpl w:val="676E8070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1D286C"/>
    <w:multiLevelType w:val="hybridMultilevel"/>
    <w:tmpl w:val="FE12942A"/>
    <w:lvl w:ilvl="0" w:tplc="D85CF166">
      <w:numFmt w:val="bullet"/>
      <w:lvlText w:val="-"/>
      <w:lvlJc w:val="left"/>
      <w:pPr>
        <w:tabs>
          <w:tab w:val="num" w:pos="280"/>
        </w:tabs>
        <w:ind w:left="280" w:hanging="28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B523317"/>
    <w:multiLevelType w:val="hybridMultilevel"/>
    <w:tmpl w:val="5C06ED1C"/>
    <w:lvl w:ilvl="0" w:tplc="D85CF166">
      <w:numFmt w:val="bullet"/>
      <w:lvlText w:val="-"/>
      <w:lvlJc w:val="left"/>
      <w:pPr>
        <w:tabs>
          <w:tab w:val="num" w:pos="280"/>
        </w:tabs>
        <w:ind w:left="280" w:hanging="28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C7E671D"/>
    <w:multiLevelType w:val="hybridMultilevel"/>
    <w:tmpl w:val="1108DD84"/>
    <w:lvl w:ilvl="0" w:tplc="D85CF166">
      <w:numFmt w:val="bullet"/>
      <w:lvlText w:val="-"/>
      <w:lvlJc w:val="left"/>
      <w:pPr>
        <w:tabs>
          <w:tab w:val="num" w:pos="280"/>
        </w:tabs>
        <w:ind w:left="280" w:hanging="28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2F61842"/>
    <w:multiLevelType w:val="hybridMultilevel"/>
    <w:tmpl w:val="C7963B56"/>
    <w:lvl w:ilvl="0" w:tplc="8932A608">
      <w:start w:val="1"/>
      <w:numFmt w:val="bullet"/>
      <w:lvlText w:val=""/>
      <w:lvlJc w:val="left"/>
      <w:pPr>
        <w:tabs>
          <w:tab w:val="num" w:pos="1000"/>
        </w:tabs>
        <w:ind w:left="1000" w:hanging="2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B3045AA"/>
    <w:multiLevelType w:val="hybridMultilevel"/>
    <w:tmpl w:val="8BE66594"/>
    <w:lvl w:ilvl="0" w:tplc="D85CF166">
      <w:numFmt w:val="bullet"/>
      <w:lvlText w:val="-"/>
      <w:lvlJc w:val="left"/>
      <w:pPr>
        <w:tabs>
          <w:tab w:val="num" w:pos="280"/>
        </w:tabs>
        <w:ind w:left="280" w:hanging="28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9"/>
  </w:num>
  <w:num w:numId="9">
    <w:abstractNumId w:val="0"/>
  </w:num>
  <w:num w:numId="10">
    <w:abstractNumId w:val="15"/>
  </w:num>
  <w:num w:numId="11">
    <w:abstractNumId w:val="13"/>
  </w:num>
  <w:num w:numId="12">
    <w:abstractNumId w:val="17"/>
  </w:num>
  <w:num w:numId="13">
    <w:abstractNumId w:val="5"/>
  </w:num>
  <w:num w:numId="14">
    <w:abstractNumId w:val="14"/>
  </w:num>
  <w:num w:numId="15">
    <w:abstractNumId w:val="3"/>
  </w:num>
  <w:num w:numId="16">
    <w:abstractNumId w:val="7"/>
  </w:num>
  <w:num w:numId="17">
    <w:abstractNumId w:val="12"/>
  </w:num>
  <w:num w:numId="18">
    <w:abstractNumId w:val="10"/>
  </w:num>
  <w:num w:numId="19">
    <w:abstractNumId w:val="6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8B2"/>
    <w:rsid w:val="00126E5D"/>
    <w:rsid w:val="00144F9D"/>
    <w:rsid w:val="00150445"/>
    <w:rsid w:val="00354566"/>
    <w:rsid w:val="00563D31"/>
    <w:rsid w:val="005D0B98"/>
    <w:rsid w:val="006E78B2"/>
    <w:rsid w:val="006F6AD7"/>
    <w:rsid w:val="00761C8F"/>
    <w:rsid w:val="007B555D"/>
    <w:rsid w:val="00C46FAE"/>
    <w:rsid w:val="00D16339"/>
    <w:rsid w:val="00D267B1"/>
    <w:rsid w:val="00D62D34"/>
    <w:rsid w:val="00DC193D"/>
    <w:rsid w:val="00E5251E"/>
    <w:rsid w:val="00E54359"/>
    <w:rsid w:val="00F26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1">
    <w:name w:val="Style11"/>
    <w:uiPriority w:val="99"/>
    <w:rsid w:val="006E78B2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D163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1">
    <w:name w:val="Style11"/>
    <w:uiPriority w:val="99"/>
    <w:rsid w:val="006E78B2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D163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1231</Words>
  <Characters>7019</Characters>
  <Application>Microsoft Office Word</Application>
  <DocSecurity>0</DocSecurity>
  <Lines>58</Lines>
  <Paragraphs>16</Paragraphs>
  <ScaleCrop>false</ScaleCrop>
  <Company/>
  <LinksUpToDate>false</LinksUpToDate>
  <CharactersWithSpaces>8234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</cp:revision>
  <dcterms:created xsi:type="dcterms:W3CDTF">2019-06-13T10:38:00Z</dcterms:created>
  <dcterms:modified xsi:type="dcterms:W3CDTF">2019-06-13T10:55:00Z</dcterms:modified>
</cp:coreProperties>
</file>